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2"/>
          <w:szCs w:val="40"/>
          <w:lang w:eastAsia="ru-RU"/>
        </w:rPr>
      </w:pPr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2"/>
          <w:szCs w:val="40"/>
          <w:lang w:eastAsia="ru-RU"/>
        </w:rPr>
        <w:t>Маршруты танго: Буэнос–Айрес, Берлин,</w:t>
      </w:r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2"/>
          <w:szCs w:val="40"/>
          <w:lang w:eastAsia="ru-RU"/>
        </w:rPr>
        <w:br/>
        <w:t>Париж, Стамбул, Москва</w:t>
      </w:r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14 февраля 2019</w:t>
      </w:r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527690" w:rsidRDefault="00527690" w:rsidP="00527690">
      <w:pPr>
        <w:shd w:val="clear" w:color="auto" w:fill="FFFFFF"/>
        <w:spacing w:line="240" w:lineRule="auto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</w:p>
    <w:p w:rsidR="00527690" w:rsidRPr="00527690" w:rsidRDefault="00527690" w:rsidP="00527690">
      <w:pPr>
        <w:shd w:val="clear" w:color="auto" w:fill="FFFFFF"/>
        <w:spacing w:line="240" w:lineRule="auto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6" w:history="1">
        <w:r>
          <w:rPr>
            <w:rStyle w:val="a3"/>
          </w:rPr>
          <w:t>Маршруты танго: Буэнос–Айрес, Берлин, Париж, Стамбул, Москва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2143158" wp14:editId="0BB6032B">
            <wp:extent cx="4286250" cy="2857500"/>
            <wp:effectExtent l="0" t="0" r="0" b="0"/>
            <wp:docPr id="4" name="Рисунок 4" descr="https://meloman.ru/media/cache/08/49/08499af0faa20f3e6d3facb4584a63b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08/49/08499af0faa20f3e6d3facb4584a63b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90" w:rsidRPr="00527690" w:rsidRDefault="00527690" w:rsidP="0052769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527690" w:rsidRPr="00527690" w:rsidRDefault="00527690" w:rsidP="005276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9" w:history="1"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Светлана Безродная</w:t>
        </w:r>
      </w:hyperlink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Pr="00527690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 и солист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(скрипка)</w:t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0" w:history="1"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Российский государственный</w:t>
        </w:r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академический камерный</w:t>
        </w:r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«Вивальди-оркестр»</w:t>
        </w:r>
      </w:hyperlink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Чемпионы мира по аргентинскому танго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Сагдиана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Хамазина</w:t>
      </w:r>
      <w:proofErr w:type="spellEnd"/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и </w:t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Дмитрий Васин</w:t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Чемпионы Европы и России по аргентинскому танго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Анна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Гудыно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 </w:t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 </w:t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Кирилл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Паршаков</w:t>
      </w:r>
      <w:proofErr w:type="spellEnd"/>
    </w:p>
    <w:p w:rsidR="00527690" w:rsidRPr="00527690" w:rsidRDefault="00527690" w:rsidP="0052769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Солист и ведущий концерта </w:t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Сергей Полянский</w:t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527690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Маршруты танго:</w:t>
      </w:r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Буэнос–Айрес, Берлин,</w:t>
      </w:r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Париж, Стамбул, Москва</w:t>
      </w:r>
    </w:p>
    <w:p w:rsidR="00527690" w:rsidRPr="00527690" w:rsidRDefault="00527690" w:rsidP="0052769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Фэдэрико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Петерсбургский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Эген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Риттер,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Донато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Содемон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Вильнер,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Рандле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Озгюр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Голд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Буланже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Браун, Х.М. де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Люкесси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Раймондо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Козин, Миллер, Строк, Листов,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Пауэл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Химмель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Бюйюкбур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Туэголс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Эрдели,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Саймон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Биаги</w:t>
      </w:r>
      <w:proofErr w:type="spellEnd"/>
    </w:p>
    <w:p w:rsidR="00DC1C3B" w:rsidRDefault="00DC1C3B" w:rsidP="00527690">
      <w:pPr>
        <w:spacing w:line="240" w:lineRule="auto"/>
      </w:pPr>
    </w:p>
    <w:p w:rsidR="00527690" w:rsidRDefault="00527690" w:rsidP="00527690">
      <w:pPr>
        <w:spacing w:line="240" w:lineRule="auto"/>
      </w:pPr>
    </w:p>
    <w:p w:rsidR="00527690" w:rsidRDefault="00527690" w:rsidP="00527690">
      <w:pPr>
        <w:spacing w:line="240" w:lineRule="auto"/>
      </w:pPr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</w:pP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lastRenderedPageBreak/>
        <w:t>Viva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el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tango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!</w:t>
      </w:r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br/>
        <w:t>Звёзды аргентинского танго</w:t>
      </w:r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br/>
      </w:r>
      <w:proofErr w:type="gram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Ромина</w:t>
      </w:r>
      <w:proofErr w:type="gram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Годой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и Сильвио Гранд</w:t>
      </w:r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 апреля 2015</w:t>
      </w:r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527690" w:rsidRPr="00527690" w:rsidRDefault="00527690" w:rsidP="00527690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11" w:history="1">
        <w:proofErr w:type="spellStart"/>
        <w:r>
          <w:rPr>
            <w:rStyle w:val="a3"/>
          </w:rPr>
          <w:t>Viva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el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tango</w:t>
        </w:r>
        <w:proofErr w:type="spellEnd"/>
        <w:r>
          <w:rPr>
            <w:rStyle w:val="a3"/>
          </w:rPr>
          <w:t xml:space="preserve">! Звёзды аргентинского танго Ромина </w:t>
        </w:r>
        <w:proofErr w:type="spellStart"/>
        <w:r>
          <w:rPr>
            <w:rStyle w:val="a3"/>
          </w:rPr>
          <w:t>Годой</w:t>
        </w:r>
        <w:proofErr w:type="spellEnd"/>
        <w:r>
          <w:rPr>
            <w:rStyle w:val="a3"/>
          </w:rPr>
          <w:t xml:space="preserve"> и Сильвио Гранд</w:t>
        </w:r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67200" cy="2857500"/>
            <wp:effectExtent l="0" t="0" r="0" b="0"/>
            <wp:docPr id="10" name="Рисунок 10" descr="https://meloman.ru/media/cache/a7/e1/a7e1f33dd79e3ef5220adad0c9903e5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loman.ru/media/cache/a7/e1/a7e1f33dd79e3ef5220adad0c9903e5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4" w:history="1"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Solo</w:t>
        </w:r>
        <w:proofErr w:type="spellEnd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Tango</w:t>
        </w:r>
        <w:proofErr w:type="spellEnd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Orquesta</w:t>
        </w:r>
        <w:proofErr w:type="spellEnd"/>
      </w:hyperlink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5" w:history="1">
        <w:proofErr w:type="gram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Ромина</w:t>
        </w:r>
        <w:proofErr w:type="gramEnd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Годой</w:t>
        </w:r>
        <w:proofErr w:type="spellEnd"/>
      </w:hyperlink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(танго)</w:t>
      </w:r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6" w:history="1"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Сильвио Гранд</w:t>
        </w:r>
      </w:hyperlink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(танго)</w:t>
      </w:r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7" w:history="1"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София </w:t>
        </w:r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Семинская</w:t>
        </w:r>
        <w:proofErr w:type="spellEnd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и Дмитрий Крупнов</w:t>
        </w:r>
      </w:hyperlink>
    </w:p>
    <w:p w:rsidR="00527690" w:rsidRPr="00527690" w:rsidRDefault="00527690" w:rsidP="00527690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Александр Рязанов</w:t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(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скрипка)</w:t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Иван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Таланин</w:t>
      </w:r>
      <w:proofErr w:type="spellEnd"/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бандонеон</w:t>
      </w:r>
      <w:proofErr w:type="spellEnd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</w:t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Артем Тимин</w:t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(фортепиано)</w:t>
      </w:r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Илья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Алпеев</w:t>
      </w:r>
      <w:proofErr w:type="spellEnd"/>
      <w:r w:rsidRPr="00527690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(контрабас)</w:t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527690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527690" w:rsidRPr="00527690" w:rsidRDefault="00527690" w:rsidP="00527690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Карлос Гардель,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Эдуардо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Аролас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Анхель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Вишшолдо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Аннибаль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Тройло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Освальдо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Пульезе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Астор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Пьяццолла</w:t>
      </w:r>
      <w:proofErr w:type="spellEnd"/>
    </w:p>
    <w:p w:rsidR="00527690" w:rsidRDefault="00527690" w:rsidP="00527690">
      <w:pPr>
        <w:spacing w:line="240" w:lineRule="auto"/>
      </w:pPr>
    </w:p>
    <w:p w:rsidR="00527690" w:rsidRDefault="00527690" w:rsidP="00527690">
      <w:pPr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</w:pPr>
    </w:p>
    <w:p w:rsidR="00527690" w:rsidRDefault="00527690" w:rsidP="00527690">
      <w:pPr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</w:pPr>
    </w:p>
    <w:p w:rsidR="00527690" w:rsidRPr="00527690" w:rsidRDefault="00527690" w:rsidP="00527690">
      <w:pPr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</w:pP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lastRenderedPageBreak/>
        <w:t>Астор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Пьяццолла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.</w:t>
      </w:r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br/>
        <w:t xml:space="preserve">100 лет со дня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рождения</w:t>
      </w:r>
      <w:proofErr w:type="gram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.З</w:t>
      </w:r>
      <w:proofErr w:type="gram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вёзды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баяна и аккордеона.</w:t>
      </w:r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br/>
        <w:t xml:space="preserve">Фридрих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Липс</w:t>
      </w:r>
      <w:proofErr w:type="spellEnd"/>
    </w:p>
    <w:p w:rsidR="00527690" w:rsidRPr="00527690" w:rsidRDefault="00527690" w:rsidP="00527690">
      <w:pPr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sz w:val="27"/>
          <w:szCs w:val="27"/>
          <w:lang w:eastAsia="ru-RU"/>
        </w:rPr>
        <w:t>7 марта 2021</w:t>
      </w:r>
    </w:p>
    <w:p w:rsidR="00527690" w:rsidRPr="00527690" w:rsidRDefault="00527690" w:rsidP="00527690">
      <w:pPr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sz w:val="27"/>
          <w:szCs w:val="27"/>
          <w:lang w:eastAsia="ru-RU"/>
        </w:rPr>
        <w:t>Камерный зал Филармонии</w:t>
      </w:r>
    </w:p>
    <w:p w:rsidR="00527690" w:rsidRPr="00527690" w:rsidRDefault="00527690" w:rsidP="00527690">
      <w:pPr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18" w:history="1">
        <w:r>
          <w:rPr>
            <w:rStyle w:val="a3"/>
          </w:rPr>
          <w:t xml:space="preserve">Астор Пьяццолла. 100 лет со дня рождения. www.баян.ru. Звёзды баяна и аккордеона. Фридрих </w:t>
        </w:r>
        <w:proofErr w:type="spellStart"/>
        <w:r>
          <w:rPr>
            <w:rStyle w:val="a3"/>
          </w:rPr>
          <w:t>Липс</w:t>
        </w:r>
        <w:proofErr w:type="spellEnd"/>
        <w:r>
          <w:rPr>
            <w:rStyle w:val="a3"/>
          </w:rPr>
          <w:t xml:space="preserve"> : Московская государственная академическая филармония (meloman.ru)</w:t>
        </w:r>
      </w:hyperlink>
    </w:p>
    <w:p w:rsidR="00527690" w:rsidRPr="00527690" w:rsidRDefault="00527690" w:rsidP="00527690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324350" cy="2857500"/>
            <wp:effectExtent l="0" t="0" r="0" b="0"/>
            <wp:docPr id="15" name="Рисунок 15" descr="https://meloman.ru/media/cache/7b/68/7b688d030447aed92aa845b4eabbff5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loman.ru/media/cache/7b/68/7b688d030447aed92aa845b4eabbff5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1" w:history="1"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Фридрих </w:t>
        </w:r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Липс</w:t>
        </w:r>
        <w:proofErr w:type="spellEnd"/>
      </w:hyperlink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(баян)</w:t>
      </w:r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2" w:history="1"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Андрей Устинов</w:t>
        </w:r>
      </w:hyperlink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(представление и интервью)</w:t>
      </w:r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Квартет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Пьяццолла-</w:t>
      </w:r>
      <w:proofErr w:type="gram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Studio</w:t>
      </w:r>
      <w:proofErr w:type="spellEnd"/>
      <w:proofErr w:type="gramEnd"/>
    </w:p>
    <w:p w:rsidR="00527690" w:rsidRPr="00527690" w:rsidRDefault="00527690" w:rsidP="00527690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Фридрих 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Липс</w:t>
      </w:r>
      <w:proofErr w:type="spellEnd"/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(баян)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Владислав 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Иголинский</w:t>
      </w:r>
      <w:proofErr w:type="spellEnd"/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(скрипка)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Кирилл Родин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(виолончель)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Святослав 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Липс</w:t>
      </w:r>
      <w:proofErr w:type="spellEnd"/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(фортепиано)</w:t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527690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527690" w:rsidRPr="00527690" w:rsidRDefault="00527690" w:rsidP="00527690">
      <w:pPr>
        <w:shd w:val="clear" w:color="auto" w:fill="FFFFFF"/>
        <w:spacing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3" w:history="1"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Пьяццолла</w:t>
        </w:r>
        <w:proofErr w:type="spellEnd"/>
      </w:hyperlink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Libertango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Soledad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Fracanapa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Meditango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Se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Armo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Escualo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Milonga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del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Angel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Muerte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del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Angel</w:t>
      </w:r>
      <w:proofErr w:type="spellEnd"/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из Сюиты «Ангел»</w:t>
      </w:r>
      <w:r w:rsidRPr="0052769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  <w:t>Два танго из цикла «Четыре времени года в Буэнос-Айресе»</w:t>
      </w:r>
    </w:p>
    <w:p w:rsidR="00527690" w:rsidRDefault="00527690" w:rsidP="00527690">
      <w:pPr>
        <w:spacing w:line="240" w:lineRule="auto"/>
      </w:pPr>
    </w:p>
    <w:p w:rsidR="00527690" w:rsidRDefault="00527690" w:rsidP="00527690">
      <w:pPr>
        <w:spacing w:line="240" w:lineRule="auto"/>
      </w:pPr>
    </w:p>
    <w:p w:rsidR="00527690" w:rsidRDefault="00527690" w:rsidP="00527690">
      <w:pPr>
        <w:spacing w:line="240" w:lineRule="auto"/>
      </w:pPr>
    </w:p>
    <w:p w:rsidR="00527690" w:rsidRDefault="00527690" w:rsidP="00527690">
      <w:pPr>
        <w:spacing w:line="240" w:lineRule="auto"/>
      </w:pPr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</w:pP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lastRenderedPageBreak/>
        <w:t>Tango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de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amor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. Чемпионы мира по Аргентинскому танго 2018 года</w:t>
      </w:r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br/>
        <w:t xml:space="preserve">Дмитрий Васин и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Сагдиана</w:t>
      </w:r>
      <w:proofErr w:type="spellEnd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 xml:space="preserve"> </w:t>
      </w:r>
      <w:proofErr w:type="spellStart"/>
      <w:r w:rsidRPr="00527690">
        <w:rPr>
          <w:rFonts w:ascii="CharterRegular" w:eastAsia="Times New Roman" w:hAnsi="CharterRegular" w:cs="Times New Roman"/>
          <w:b/>
          <w:bCs/>
          <w:color w:val="9D1626"/>
          <w:kern w:val="36"/>
          <w:sz w:val="48"/>
          <w:szCs w:val="48"/>
          <w:lang w:eastAsia="ru-RU"/>
        </w:rPr>
        <w:t>Хамзина</w:t>
      </w:r>
      <w:proofErr w:type="spellEnd"/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29 сентября 2018</w:t>
      </w:r>
    </w:p>
    <w:p w:rsidR="00527690" w:rsidRPr="00527690" w:rsidRDefault="00527690" w:rsidP="0052769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52769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«Филармония-2». Концертный зал имени С. В. Рахманинова</w:t>
      </w:r>
    </w:p>
    <w:p w:rsidR="00527690" w:rsidRPr="00527690" w:rsidRDefault="00527690" w:rsidP="00527690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52769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24" w:history="1">
        <w:proofErr w:type="spellStart"/>
        <w:r>
          <w:rPr>
            <w:rStyle w:val="a3"/>
          </w:rPr>
          <w:t>Tango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de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amor</w:t>
        </w:r>
        <w:proofErr w:type="spellEnd"/>
        <w:r>
          <w:rPr>
            <w:rStyle w:val="a3"/>
          </w:rPr>
          <w:t xml:space="preserve">. Чемпионы мира по Аргентинскому танго 2018 года Дмитрий Васин и </w:t>
        </w:r>
        <w:proofErr w:type="spellStart"/>
        <w:r>
          <w:rPr>
            <w:rStyle w:val="a3"/>
          </w:rPr>
          <w:t>Сагдиана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Хамзина</w:t>
        </w:r>
        <w:proofErr w:type="spellEnd"/>
        <w:proofErr w:type="gramStart"/>
        <w:r>
          <w:rPr>
            <w:rStyle w:val="a3"/>
          </w:rPr>
          <w:t xml:space="preserve"> :</w:t>
        </w:r>
        <w:proofErr w:type="gramEnd"/>
        <w:r>
          <w:rPr>
            <w:rStyle w:val="a3"/>
          </w:rPr>
          <w:t xml:space="preserve"> Московская государственная академическая филармония (meloman.ru)</w:t>
        </w:r>
      </w:hyperlink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23" name="Рисунок 23" descr="https://meloman.ru/media/cache/be/2f/be2fe93a7f0ad0808d214fa00d92e01b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eloman.ru/media/cache/be/2f/be2fe93a7f0ad0808d214fa00d92e01b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690" w:rsidRPr="00527690" w:rsidRDefault="00527690" w:rsidP="0052769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527690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  <w:hyperlink r:id="rId27" w:history="1"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Solo</w:t>
        </w:r>
        <w:proofErr w:type="spellEnd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Tango</w:t>
        </w:r>
        <w:proofErr w:type="spellEnd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2769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Orquesta</w:t>
        </w:r>
        <w:proofErr w:type="spellEnd"/>
      </w:hyperlink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CharterBoldItalic" w:eastAsia="Times New Roman" w:hAnsi="CharterBoldItalic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В концерте принимают участие</w:t>
      </w:r>
      <w:r w:rsidRPr="00527690">
        <w:rPr>
          <w:rFonts w:ascii="inherit" w:eastAsia="Times New Roman" w:hAnsi="inherit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527690">
        <w:rPr>
          <w:rFonts w:ascii="CharterBoldItalic" w:eastAsia="Times New Roman" w:hAnsi="CharterBoldItalic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танцевальные пары: </w:t>
      </w:r>
    </w:p>
    <w:p w:rsidR="00527690" w:rsidRPr="00527690" w:rsidRDefault="00527690" w:rsidP="0052769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чемпионы мира по Аргентинскому танго 2018 года (</w:t>
      </w:r>
      <w:proofErr w:type="spellStart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Tango</w:t>
      </w:r>
      <w:proofErr w:type="spellEnd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Mundial</w:t>
      </w:r>
      <w:proofErr w:type="spellEnd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2018 </w:t>
      </w:r>
      <w:proofErr w:type="spellStart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Argentina</w:t>
      </w:r>
      <w:proofErr w:type="spellEnd"/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Дмитрий Васин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и 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Сагдиана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Хамзина</w:t>
      </w:r>
      <w:proofErr w:type="spellEnd"/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(Россия)</w:t>
      </w:r>
    </w:p>
    <w:p w:rsidR="00527690" w:rsidRPr="00527690" w:rsidRDefault="00527690" w:rsidP="00527690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527690">
        <w:rPr>
          <w:rFonts w:ascii="CharterBoldItalic" w:eastAsia="Times New Roman" w:hAnsi="CharterBoldItalic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призёры чемпионатов мира и Европы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Максим Герасимов</w:t>
      </w:r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и 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Агустина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Пьяджо</w:t>
      </w:r>
      <w:proofErr w:type="spellEnd"/>
      <w:r w:rsidRPr="00527690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 </w:t>
      </w:r>
      <w:r w:rsidRPr="00527690">
        <w:rPr>
          <w:rFonts w:ascii="CharterBoldItalic" w:eastAsia="Times New Roman" w:hAnsi="CharterBoldItalic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(Россия – Аргентина)</w:t>
      </w:r>
    </w:p>
    <w:p w:rsidR="00527690" w:rsidRPr="00527690" w:rsidRDefault="00527690" w:rsidP="00527690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527690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527690" w:rsidRPr="00527690" w:rsidRDefault="00527690" w:rsidP="00527690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Тройло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Рязанов,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Скалисе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Ховес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Риос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gram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Гаде</w:t>
      </w:r>
      <w:proofErr w:type="gram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Маркуччи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Тимин, Родригес,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Бриньоло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Пульезе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Де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Каро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Аролас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Маффия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Скарпино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и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Кандарелла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Пьяццолла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Кальдара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Кабашеро</w:t>
      </w:r>
      <w:proofErr w:type="spellEnd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527690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Кобиан</w:t>
      </w:r>
      <w:proofErr w:type="spellEnd"/>
    </w:p>
    <w:p w:rsidR="00527690" w:rsidRDefault="00527690" w:rsidP="00527690">
      <w:pPr>
        <w:spacing w:line="240" w:lineRule="auto"/>
      </w:pPr>
    </w:p>
    <w:sectPr w:rsidR="0052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harter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B09"/>
    <w:multiLevelType w:val="multilevel"/>
    <w:tmpl w:val="686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F01D2"/>
    <w:multiLevelType w:val="multilevel"/>
    <w:tmpl w:val="21F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B2B52"/>
    <w:multiLevelType w:val="multilevel"/>
    <w:tmpl w:val="331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06644"/>
    <w:multiLevelType w:val="multilevel"/>
    <w:tmpl w:val="293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7"/>
    <w:rsid w:val="001A6D37"/>
    <w:rsid w:val="00527690"/>
    <w:rsid w:val="00D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276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276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6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76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52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690"/>
    <w:rPr>
      <w:color w:val="0000FF"/>
      <w:u w:val="single"/>
    </w:rPr>
  </w:style>
  <w:style w:type="character" w:customStyle="1" w:styleId="js-button-caption">
    <w:name w:val="js-button-caption"/>
    <w:basedOn w:val="a0"/>
    <w:rsid w:val="00527690"/>
  </w:style>
  <w:style w:type="character" w:styleId="a4">
    <w:name w:val="Emphasis"/>
    <w:basedOn w:val="a0"/>
    <w:uiPriority w:val="20"/>
    <w:qFormat/>
    <w:rsid w:val="00527690"/>
    <w:rPr>
      <w:i/>
      <w:iCs/>
    </w:rPr>
  </w:style>
  <w:style w:type="paragraph" w:styleId="a5">
    <w:name w:val="Normal (Web)"/>
    <w:basedOn w:val="a"/>
    <w:uiPriority w:val="99"/>
    <w:semiHidden/>
    <w:unhideWhenUsed/>
    <w:rsid w:val="0052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276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276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6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76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52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690"/>
    <w:rPr>
      <w:color w:val="0000FF"/>
      <w:u w:val="single"/>
    </w:rPr>
  </w:style>
  <w:style w:type="character" w:customStyle="1" w:styleId="js-button-caption">
    <w:name w:val="js-button-caption"/>
    <w:basedOn w:val="a0"/>
    <w:rsid w:val="00527690"/>
  </w:style>
  <w:style w:type="character" w:styleId="a4">
    <w:name w:val="Emphasis"/>
    <w:basedOn w:val="a0"/>
    <w:uiPriority w:val="20"/>
    <w:qFormat/>
    <w:rsid w:val="00527690"/>
    <w:rPr>
      <w:i/>
      <w:iCs/>
    </w:rPr>
  </w:style>
  <w:style w:type="paragraph" w:styleId="a5">
    <w:name w:val="Normal (Web)"/>
    <w:basedOn w:val="a"/>
    <w:uiPriority w:val="99"/>
    <w:semiHidden/>
    <w:unhideWhenUsed/>
    <w:rsid w:val="0052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3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617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4622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829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6187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309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1152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7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95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0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6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8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1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4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22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6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2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2651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3292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433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9681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226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9249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650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2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4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1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5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1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1868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3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37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7500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913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489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9803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580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0144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165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454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6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49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6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08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514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096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480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4810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6909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6092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931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7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6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9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22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2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858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74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meloman.ru/concert/196-wwwbayanruzvyozdy-bayana-i-akkordeonabrfridrih-lips/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meloman.ru/performer/fridrih-lips/" TargetMode="External"/><Relationship Id="rId7" Type="http://schemas.openxmlformats.org/officeDocument/2006/relationships/hyperlink" Target="https://meloman.ru/media/upload/photos/%D1%84%D0%BE%D1%82%D0%BE_%D0%B2%D0%B8%D0%B2%D0%B0%D0%BB%D1%8C%D0%B4%D0%B8_%D0%BE%D1%80%D0%BA%D0%B5%D1%81%D1%82%D1%80%D0%B0.jpg" TargetMode="External"/><Relationship Id="rId12" Type="http://schemas.openxmlformats.org/officeDocument/2006/relationships/hyperlink" Target="https://meloman.ru/media/upload/photos/SPB_Theatre.JPG" TargetMode="External"/><Relationship Id="rId17" Type="http://schemas.openxmlformats.org/officeDocument/2006/relationships/hyperlink" Target="https://meloman.ru/performer/sofiya-seminskaya-i-dmitrij-krupnov/" TargetMode="External"/><Relationship Id="rId25" Type="http://schemas.openxmlformats.org/officeDocument/2006/relationships/hyperlink" Target="https://meloman.ru/media/upload/photos/Solo_Tango_quartet_4_900%D0%A56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oman.ru/performer/silvio-grand/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loman.ru/concert/marshruty-tango-2019-02-14/" TargetMode="External"/><Relationship Id="rId11" Type="http://schemas.openxmlformats.org/officeDocument/2006/relationships/hyperlink" Target="https://meloman.ru/concert/fond-rostropovicha/" TargetMode="External"/><Relationship Id="rId24" Type="http://schemas.openxmlformats.org/officeDocument/2006/relationships/hyperlink" Target="https://meloman.ru/concert/tango-de-amor-2018-09-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loman.ru/performer/romina-godoj/" TargetMode="External"/><Relationship Id="rId23" Type="http://schemas.openxmlformats.org/officeDocument/2006/relationships/hyperlink" Target="https://meloman.ru/composer/pyaccolla-astor-1921-199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loman.ru/performer/rossijskij-gosudarstvennyj-akademicheskij-kamernyj-vivaldi-orkestr/" TargetMode="External"/><Relationship Id="rId19" Type="http://schemas.openxmlformats.org/officeDocument/2006/relationships/hyperlink" Target="https://meloman.ru/media/upload/photos/%D0%90%D1%81%D1%82%D0%BE%D1%80_%D0%9F%D1%8C%D1%8F%D1%86%D1%86%D0%BE%D0%BB%D0%BB%D0%B0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oman.ru/performer/svetlana-bezrodnaya/" TargetMode="External"/><Relationship Id="rId14" Type="http://schemas.openxmlformats.org/officeDocument/2006/relationships/hyperlink" Target="https://meloman.ru/performer/solo-tango-orquesta/" TargetMode="External"/><Relationship Id="rId22" Type="http://schemas.openxmlformats.org/officeDocument/2006/relationships/hyperlink" Target="https://meloman.ru/performer/andrej-ustinov/" TargetMode="External"/><Relationship Id="rId27" Type="http://schemas.openxmlformats.org/officeDocument/2006/relationships/hyperlink" Target="https://meloman.ru/performer/solo-tango-orque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LenaPikylina</dc:creator>
  <cp:keywords/>
  <dc:description/>
  <cp:lastModifiedBy>LenaPikylina</cp:lastModifiedBy>
  <cp:revision>2</cp:revision>
  <dcterms:created xsi:type="dcterms:W3CDTF">2022-11-15T13:29:00Z</dcterms:created>
  <dcterms:modified xsi:type="dcterms:W3CDTF">2022-11-15T13:39:00Z</dcterms:modified>
</cp:coreProperties>
</file>