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CB" w:rsidRPr="00BA23CB" w:rsidRDefault="00BA23CB" w:rsidP="00BA23CB">
      <w:pPr>
        <w:spacing w:after="0" w:line="240" w:lineRule="auto"/>
        <w:jc w:val="center"/>
        <w:rPr>
          <w:rFonts w:ascii="Times New Roman" w:hAnsi="Times New Roman" w:cs="Times New Roman"/>
          <w:sz w:val="28"/>
          <w:szCs w:val="28"/>
        </w:rPr>
      </w:pPr>
      <w:r w:rsidRPr="00BA23CB">
        <w:rPr>
          <w:rFonts w:ascii="Times New Roman" w:hAnsi="Times New Roman" w:cs="Times New Roman"/>
          <w:sz w:val="28"/>
          <w:szCs w:val="28"/>
        </w:rPr>
        <w:t>Автономное учреждение культуры Вологодской области</w:t>
      </w:r>
    </w:p>
    <w:p w:rsidR="00BA23CB" w:rsidRPr="00BA23CB" w:rsidRDefault="00BA23CB" w:rsidP="00BA23CB">
      <w:pPr>
        <w:spacing w:after="0" w:line="240" w:lineRule="auto"/>
        <w:jc w:val="center"/>
        <w:rPr>
          <w:rFonts w:ascii="Times New Roman" w:hAnsi="Times New Roman" w:cs="Times New Roman"/>
          <w:sz w:val="28"/>
          <w:szCs w:val="28"/>
        </w:rPr>
      </w:pPr>
      <w:r w:rsidRPr="00BA23CB">
        <w:rPr>
          <w:rFonts w:ascii="Times New Roman" w:hAnsi="Times New Roman" w:cs="Times New Roman"/>
          <w:sz w:val="28"/>
          <w:szCs w:val="28"/>
        </w:rPr>
        <w:t>«ВОЛОГОДСКАЯ ОБЛАСТНАЯ ГОСУДАРСТВЕННАЯ ФИЛАРМОНИЯ</w:t>
      </w:r>
    </w:p>
    <w:p w:rsidR="00BA23CB" w:rsidRPr="00BA23CB" w:rsidRDefault="00BA23CB" w:rsidP="00BA23CB">
      <w:pPr>
        <w:spacing w:after="0" w:line="240" w:lineRule="auto"/>
        <w:jc w:val="center"/>
        <w:rPr>
          <w:rFonts w:ascii="Times New Roman" w:hAnsi="Times New Roman" w:cs="Times New Roman"/>
          <w:sz w:val="28"/>
          <w:szCs w:val="28"/>
        </w:rPr>
      </w:pPr>
      <w:proofErr w:type="spellStart"/>
      <w:r w:rsidRPr="00BA23CB">
        <w:rPr>
          <w:rFonts w:ascii="Times New Roman" w:hAnsi="Times New Roman" w:cs="Times New Roman"/>
          <w:sz w:val="28"/>
          <w:szCs w:val="28"/>
        </w:rPr>
        <w:t>им.В.А</w:t>
      </w:r>
      <w:proofErr w:type="spellEnd"/>
      <w:r w:rsidRPr="00BA23CB">
        <w:rPr>
          <w:rFonts w:ascii="Times New Roman" w:hAnsi="Times New Roman" w:cs="Times New Roman"/>
          <w:sz w:val="28"/>
          <w:szCs w:val="28"/>
        </w:rPr>
        <w:t xml:space="preserve">. </w:t>
      </w:r>
      <w:proofErr w:type="gramStart"/>
      <w:r w:rsidRPr="00BA23CB">
        <w:rPr>
          <w:rFonts w:ascii="Times New Roman" w:hAnsi="Times New Roman" w:cs="Times New Roman"/>
          <w:sz w:val="28"/>
          <w:szCs w:val="28"/>
        </w:rPr>
        <w:t>ГАВРИЛИНА</w:t>
      </w:r>
      <w:proofErr w:type="gramEnd"/>
      <w:r w:rsidRPr="00BA23CB">
        <w:rPr>
          <w:rFonts w:ascii="Times New Roman" w:hAnsi="Times New Roman" w:cs="Times New Roman"/>
          <w:sz w:val="28"/>
          <w:szCs w:val="28"/>
        </w:rPr>
        <w:t>»</w:t>
      </w:r>
    </w:p>
    <w:p w:rsidR="00BA23CB" w:rsidRPr="00BA23CB" w:rsidRDefault="00BA23CB" w:rsidP="00BA23CB">
      <w:pPr>
        <w:spacing w:after="0" w:line="240" w:lineRule="auto"/>
        <w:rPr>
          <w:rFonts w:ascii="Times New Roman" w:hAnsi="Times New Roman" w:cs="Times New Roman"/>
          <w:sz w:val="28"/>
          <w:szCs w:val="28"/>
        </w:rPr>
      </w:pPr>
    </w:p>
    <w:p w:rsidR="00BA23CB" w:rsidRPr="00BA23CB" w:rsidRDefault="00BA23CB" w:rsidP="00BA23CB">
      <w:pPr>
        <w:jc w:val="center"/>
        <w:rPr>
          <w:rFonts w:ascii="Times New Roman" w:hAnsi="Times New Roman" w:cs="Times New Roman"/>
          <w:b/>
          <w:bCs/>
          <w:iCs/>
          <w:sz w:val="28"/>
          <w:szCs w:val="28"/>
        </w:rPr>
      </w:pPr>
      <w:proofErr w:type="gramStart"/>
      <w:r w:rsidRPr="00BA23CB">
        <w:rPr>
          <w:rFonts w:ascii="Times New Roman" w:hAnsi="Times New Roman" w:cs="Times New Roman"/>
          <w:b/>
          <w:bCs/>
          <w:iCs/>
          <w:sz w:val="28"/>
          <w:szCs w:val="28"/>
        </w:rPr>
        <w:t>П</w:t>
      </w:r>
      <w:proofErr w:type="gramEnd"/>
      <w:r w:rsidRPr="00BA23CB">
        <w:rPr>
          <w:rFonts w:ascii="Times New Roman" w:hAnsi="Times New Roman" w:cs="Times New Roman"/>
          <w:b/>
          <w:bCs/>
          <w:iCs/>
          <w:sz w:val="28"/>
          <w:szCs w:val="28"/>
        </w:rPr>
        <w:t xml:space="preserve"> Р И К А З </w:t>
      </w:r>
    </w:p>
    <w:p w:rsidR="00BA23CB" w:rsidRPr="00BA23CB" w:rsidRDefault="00BA23CB" w:rsidP="00BA23CB">
      <w:pPr>
        <w:jc w:val="center"/>
        <w:rPr>
          <w:rFonts w:ascii="Times New Roman" w:hAnsi="Times New Roman" w:cs="Times New Roman"/>
          <w:b/>
          <w:bCs/>
          <w:iCs/>
          <w:sz w:val="28"/>
          <w:szCs w:val="28"/>
        </w:rPr>
      </w:pPr>
    </w:p>
    <w:p w:rsidR="00BA23CB" w:rsidRPr="00BA23CB" w:rsidRDefault="00BA23CB" w:rsidP="00BA23CB">
      <w:pPr>
        <w:rPr>
          <w:rFonts w:ascii="Times New Roman" w:hAnsi="Times New Roman" w:cs="Times New Roman"/>
          <w:bCs/>
          <w:iCs/>
          <w:sz w:val="28"/>
          <w:szCs w:val="28"/>
        </w:rPr>
      </w:pPr>
      <w:r w:rsidRPr="00BA23CB">
        <w:rPr>
          <w:rFonts w:ascii="Times New Roman" w:hAnsi="Times New Roman" w:cs="Times New Roman"/>
          <w:bCs/>
          <w:iCs/>
          <w:sz w:val="28"/>
          <w:szCs w:val="28"/>
        </w:rPr>
        <w:t xml:space="preserve">От  </w:t>
      </w:r>
      <w:r w:rsidR="00FE1650">
        <w:rPr>
          <w:rFonts w:ascii="Times New Roman" w:hAnsi="Times New Roman" w:cs="Times New Roman"/>
          <w:bCs/>
          <w:iCs/>
          <w:sz w:val="28"/>
          <w:szCs w:val="28"/>
        </w:rPr>
        <w:t>04.12.2017</w:t>
      </w:r>
      <w:r w:rsidRPr="00BA23CB">
        <w:rPr>
          <w:rFonts w:ascii="Times New Roman" w:hAnsi="Times New Roman" w:cs="Times New Roman"/>
          <w:bCs/>
          <w:iCs/>
          <w:sz w:val="28"/>
          <w:szCs w:val="28"/>
        </w:rPr>
        <w:t xml:space="preserve">                                                                                      </w:t>
      </w:r>
      <w:r w:rsidR="00AA60BA">
        <w:rPr>
          <w:rFonts w:ascii="Times New Roman" w:hAnsi="Times New Roman" w:cs="Times New Roman"/>
          <w:bCs/>
          <w:iCs/>
          <w:sz w:val="28"/>
          <w:szCs w:val="28"/>
        </w:rPr>
        <w:t xml:space="preserve">       </w:t>
      </w:r>
      <w:r w:rsidR="00EE1CC6">
        <w:rPr>
          <w:rFonts w:ascii="Times New Roman" w:hAnsi="Times New Roman" w:cs="Times New Roman"/>
          <w:bCs/>
          <w:iCs/>
          <w:sz w:val="28"/>
          <w:szCs w:val="28"/>
        </w:rPr>
        <w:t xml:space="preserve">      </w:t>
      </w:r>
      <w:r w:rsidR="00F20DBF">
        <w:rPr>
          <w:rFonts w:ascii="Times New Roman" w:hAnsi="Times New Roman" w:cs="Times New Roman"/>
          <w:bCs/>
          <w:iCs/>
          <w:sz w:val="28"/>
          <w:szCs w:val="28"/>
        </w:rPr>
        <w:t xml:space="preserve">       </w:t>
      </w:r>
      <w:r w:rsidR="004949EC">
        <w:rPr>
          <w:rFonts w:ascii="Times New Roman" w:hAnsi="Times New Roman" w:cs="Times New Roman"/>
          <w:bCs/>
          <w:iCs/>
          <w:sz w:val="28"/>
          <w:szCs w:val="28"/>
        </w:rPr>
        <w:t xml:space="preserve">  </w:t>
      </w:r>
      <w:r w:rsidR="00AA60BA">
        <w:rPr>
          <w:rFonts w:ascii="Times New Roman" w:hAnsi="Times New Roman" w:cs="Times New Roman"/>
          <w:bCs/>
          <w:iCs/>
          <w:sz w:val="28"/>
          <w:szCs w:val="28"/>
        </w:rPr>
        <w:t xml:space="preserve"> </w:t>
      </w:r>
      <w:r w:rsidR="0014611A">
        <w:rPr>
          <w:rFonts w:ascii="Times New Roman" w:hAnsi="Times New Roman" w:cs="Times New Roman"/>
          <w:bCs/>
          <w:iCs/>
          <w:sz w:val="28"/>
          <w:szCs w:val="28"/>
        </w:rPr>
        <w:t>№</w:t>
      </w:r>
      <w:r w:rsidR="00FE1650">
        <w:rPr>
          <w:rFonts w:ascii="Times New Roman" w:hAnsi="Times New Roman" w:cs="Times New Roman"/>
          <w:bCs/>
          <w:iCs/>
          <w:sz w:val="28"/>
          <w:szCs w:val="28"/>
        </w:rPr>
        <w:t>246</w:t>
      </w:r>
    </w:p>
    <w:p w:rsidR="00BA23CB" w:rsidRPr="00A07636" w:rsidRDefault="00BA23CB" w:rsidP="00BA23CB">
      <w:pPr>
        <w:jc w:val="center"/>
        <w:rPr>
          <w:rFonts w:ascii="Times New Roman" w:hAnsi="Times New Roman" w:cs="Times New Roman"/>
          <w:b/>
          <w:bCs/>
          <w:iCs/>
          <w:sz w:val="24"/>
          <w:szCs w:val="24"/>
        </w:rPr>
      </w:pPr>
      <w:r w:rsidRPr="00A07636">
        <w:rPr>
          <w:rFonts w:ascii="Times New Roman" w:hAnsi="Times New Roman" w:cs="Times New Roman"/>
          <w:sz w:val="24"/>
          <w:szCs w:val="24"/>
        </w:rPr>
        <w:t>г. Вологда</w:t>
      </w:r>
    </w:p>
    <w:p w:rsidR="008948FA" w:rsidRPr="000563BE" w:rsidRDefault="0014611A" w:rsidP="00BA23CB">
      <w:pPr>
        <w:autoSpaceDE w:val="0"/>
        <w:autoSpaceDN w:val="0"/>
        <w:adjustRightInd w:val="0"/>
        <w:spacing w:after="0" w:line="240" w:lineRule="auto"/>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О</w:t>
      </w:r>
      <w:r w:rsidR="008948FA">
        <w:rPr>
          <w:rFonts w:ascii="Times New Roman" w:hAnsi="Times New Roman" w:cs="Times New Roman"/>
          <w:b/>
          <w:bCs/>
          <w:iCs/>
          <w:sz w:val="24"/>
          <w:szCs w:val="24"/>
        </w:rPr>
        <w:t xml:space="preserve">б утверждении Положения о комиссии </w:t>
      </w:r>
      <w:r w:rsidR="008948FA" w:rsidRPr="008948FA">
        <w:rPr>
          <w:rFonts w:ascii="Times New Roman" w:hAnsi="Times New Roman" w:cs="Times New Roman"/>
          <w:b/>
          <w:bCs/>
          <w:iCs/>
          <w:sz w:val="24"/>
          <w:szCs w:val="24"/>
        </w:rPr>
        <w:t>по соблюдению треб</w:t>
      </w:r>
      <w:r w:rsidR="008948FA">
        <w:rPr>
          <w:rFonts w:ascii="Times New Roman" w:hAnsi="Times New Roman" w:cs="Times New Roman"/>
          <w:b/>
          <w:bCs/>
          <w:iCs/>
          <w:sz w:val="24"/>
          <w:szCs w:val="24"/>
        </w:rPr>
        <w:t xml:space="preserve">ований </w:t>
      </w:r>
      <w:r w:rsidR="008948FA" w:rsidRPr="008948FA">
        <w:rPr>
          <w:rFonts w:ascii="Times New Roman" w:hAnsi="Times New Roman" w:cs="Times New Roman"/>
          <w:b/>
          <w:bCs/>
          <w:iCs/>
          <w:sz w:val="24"/>
          <w:szCs w:val="24"/>
        </w:rPr>
        <w:t xml:space="preserve"> к служебному </w:t>
      </w:r>
      <w:r w:rsidR="008948FA" w:rsidRPr="000563BE">
        <w:rPr>
          <w:rFonts w:ascii="Times New Roman" w:hAnsi="Times New Roman" w:cs="Times New Roman"/>
          <w:b/>
          <w:bCs/>
          <w:iCs/>
          <w:sz w:val="24"/>
          <w:szCs w:val="24"/>
        </w:rPr>
        <w:t>поведению  и урегулированию конфликта интересов</w:t>
      </w:r>
    </w:p>
    <w:p w:rsidR="00104989" w:rsidRPr="000563BE" w:rsidRDefault="00104989" w:rsidP="00BA23CB">
      <w:pPr>
        <w:autoSpaceDE w:val="0"/>
        <w:autoSpaceDN w:val="0"/>
        <w:adjustRightInd w:val="0"/>
        <w:spacing w:after="0" w:line="240" w:lineRule="auto"/>
        <w:ind w:firstLine="540"/>
        <w:jc w:val="center"/>
        <w:rPr>
          <w:rFonts w:ascii="Times New Roman" w:hAnsi="Times New Roman" w:cs="Times New Roman"/>
          <w:b/>
          <w:sz w:val="28"/>
          <w:szCs w:val="28"/>
        </w:rPr>
      </w:pPr>
    </w:p>
    <w:p w:rsidR="0014611A" w:rsidRPr="000563BE" w:rsidRDefault="002109F7" w:rsidP="00DB6A42">
      <w:pPr>
        <w:autoSpaceDE w:val="0"/>
        <w:autoSpaceDN w:val="0"/>
        <w:adjustRightInd w:val="0"/>
        <w:spacing w:after="0" w:line="240" w:lineRule="auto"/>
        <w:ind w:firstLine="709"/>
        <w:jc w:val="both"/>
        <w:rPr>
          <w:rFonts w:ascii="Times New Roman" w:hAnsi="Times New Roman" w:cs="Times New Roman"/>
          <w:snapToGrid w:val="0"/>
          <w:color w:val="000000" w:themeColor="text1"/>
          <w:sz w:val="28"/>
          <w:szCs w:val="28"/>
        </w:rPr>
      </w:pPr>
      <w:r w:rsidRPr="000563BE">
        <w:rPr>
          <w:rFonts w:ascii="Times New Roman" w:hAnsi="Times New Roman" w:cs="Times New Roman"/>
          <w:snapToGrid w:val="0"/>
          <w:sz w:val="28"/>
          <w:szCs w:val="28"/>
        </w:rPr>
        <w:t>В  соответствии со  статьей 13.3. Федерального закона от 25 декабря 2008 года №273-ФЗ «О противодействии коррупции»</w:t>
      </w:r>
      <w:r w:rsidR="00E95E5A" w:rsidRPr="000563BE">
        <w:rPr>
          <w:rFonts w:ascii="Times New Roman" w:hAnsi="Times New Roman" w:cs="Times New Roman"/>
          <w:snapToGrid w:val="0"/>
          <w:sz w:val="28"/>
          <w:szCs w:val="28"/>
        </w:rPr>
        <w:t xml:space="preserve"> (с последующими изменениями), </w:t>
      </w:r>
      <w:hyperlink r:id="rId5" w:tgtFrame="_blank" w:history="1">
        <w:r w:rsidR="002549DD" w:rsidRPr="000563BE">
          <w:rPr>
            <w:rStyle w:val="ad"/>
            <w:rFonts w:ascii="Times New Roman" w:hAnsi="Times New Roman" w:cs="Times New Roman"/>
            <w:color w:val="000000" w:themeColor="text1"/>
            <w:sz w:val="28"/>
            <w:szCs w:val="28"/>
            <w:bdr w:val="none" w:sz="0" w:space="0" w:color="auto" w:frame="1"/>
            <w:shd w:val="clear" w:color="auto" w:fill="FFFFFF"/>
          </w:rPr>
          <w:t>Приказа Минтруда России от 07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p w:rsidR="002109F7" w:rsidRPr="000563BE" w:rsidRDefault="002109F7" w:rsidP="00DB6A42">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BA23CB" w:rsidRPr="000563BE" w:rsidRDefault="00BA23CB" w:rsidP="00DB6A42">
      <w:pPr>
        <w:spacing w:after="0" w:line="240" w:lineRule="auto"/>
        <w:jc w:val="both"/>
        <w:rPr>
          <w:rFonts w:ascii="Times New Roman" w:hAnsi="Times New Roman" w:cs="Times New Roman"/>
          <w:b/>
          <w:bCs/>
          <w:iCs/>
          <w:sz w:val="28"/>
          <w:szCs w:val="28"/>
        </w:rPr>
      </w:pPr>
      <w:r w:rsidRPr="000563BE">
        <w:rPr>
          <w:rFonts w:ascii="Times New Roman" w:hAnsi="Times New Roman" w:cs="Times New Roman"/>
          <w:b/>
          <w:bCs/>
          <w:iCs/>
          <w:sz w:val="28"/>
          <w:szCs w:val="28"/>
        </w:rPr>
        <w:t>ПРИКАЗЫВАЮ:</w:t>
      </w:r>
    </w:p>
    <w:p w:rsidR="00FE1650" w:rsidRPr="000563BE" w:rsidRDefault="00FE1650" w:rsidP="00FD62CA">
      <w:pPr>
        <w:autoSpaceDE w:val="0"/>
        <w:autoSpaceDN w:val="0"/>
        <w:adjustRightInd w:val="0"/>
        <w:spacing w:after="0" w:line="240" w:lineRule="auto"/>
        <w:ind w:firstLine="708"/>
        <w:jc w:val="both"/>
        <w:rPr>
          <w:rFonts w:ascii="Times New Roman" w:hAnsi="Times New Roman" w:cs="Times New Roman"/>
          <w:snapToGrid w:val="0"/>
          <w:sz w:val="28"/>
          <w:szCs w:val="28"/>
        </w:rPr>
      </w:pPr>
      <w:r w:rsidRPr="000563BE">
        <w:rPr>
          <w:rFonts w:ascii="Times New Roman" w:hAnsi="Times New Roman" w:cs="Times New Roman"/>
          <w:snapToGrid w:val="0"/>
          <w:sz w:val="28"/>
          <w:szCs w:val="28"/>
        </w:rPr>
        <w:t xml:space="preserve">1.Утвердить Положение  </w:t>
      </w:r>
      <w:r w:rsidRPr="000563BE">
        <w:rPr>
          <w:rFonts w:ascii="Times New Roman" w:hAnsi="Times New Roman" w:cs="Times New Roman"/>
          <w:bCs/>
          <w:iCs/>
          <w:sz w:val="28"/>
          <w:szCs w:val="28"/>
        </w:rPr>
        <w:t>о комиссии по соблюдению требований  к служебному поведению  и урегулированию конфликта интересов</w:t>
      </w:r>
      <w:r w:rsidR="00541F51" w:rsidRPr="000563BE">
        <w:rPr>
          <w:rFonts w:ascii="Times New Roman" w:hAnsi="Times New Roman" w:cs="Times New Roman"/>
          <w:bCs/>
          <w:iCs/>
          <w:sz w:val="28"/>
          <w:szCs w:val="28"/>
        </w:rPr>
        <w:t xml:space="preserve"> в </w:t>
      </w:r>
      <w:r w:rsidR="00541F51" w:rsidRPr="000563BE">
        <w:rPr>
          <w:rFonts w:ascii="Times New Roman" w:hAnsi="Times New Roman" w:cs="Times New Roman"/>
          <w:snapToGrid w:val="0"/>
          <w:sz w:val="28"/>
          <w:szCs w:val="28"/>
        </w:rPr>
        <w:t xml:space="preserve">АУК </w:t>
      </w:r>
      <w:proofErr w:type="gramStart"/>
      <w:r w:rsidR="00541F51" w:rsidRPr="000563BE">
        <w:rPr>
          <w:rFonts w:ascii="Times New Roman" w:hAnsi="Times New Roman" w:cs="Times New Roman"/>
          <w:snapToGrid w:val="0"/>
          <w:sz w:val="28"/>
          <w:szCs w:val="28"/>
        </w:rPr>
        <w:t>ВО</w:t>
      </w:r>
      <w:proofErr w:type="gramEnd"/>
      <w:r w:rsidR="00541F51" w:rsidRPr="000563BE">
        <w:rPr>
          <w:rFonts w:ascii="Times New Roman" w:hAnsi="Times New Roman" w:cs="Times New Roman"/>
          <w:snapToGrid w:val="0"/>
          <w:sz w:val="28"/>
          <w:szCs w:val="28"/>
        </w:rPr>
        <w:t xml:space="preserve"> «Вологодская областная государственная филармония им. В.А. Гаврилина»</w:t>
      </w:r>
      <w:r w:rsidR="008950BF" w:rsidRPr="000563BE">
        <w:rPr>
          <w:rFonts w:ascii="Times New Roman" w:hAnsi="Times New Roman" w:cs="Times New Roman"/>
          <w:snapToGrid w:val="0"/>
          <w:sz w:val="28"/>
          <w:szCs w:val="28"/>
        </w:rPr>
        <w:t xml:space="preserve"> (прил</w:t>
      </w:r>
      <w:r w:rsidR="003A76EB" w:rsidRPr="000563BE">
        <w:rPr>
          <w:rFonts w:ascii="Times New Roman" w:hAnsi="Times New Roman" w:cs="Times New Roman"/>
          <w:snapToGrid w:val="0"/>
          <w:sz w:val="28"/>
          <w:szCs w:val="28"/>
        </w:rPr>
        <w:t>ожение №1</w:t>
      </w:r>
      <w:r w:rsidR="008950BF" w:rsidRPr="000563BE">
        <w:rPr>
          <w:rFonts w:ascii="Times New Roman" w:hAnsi="Times New Roman" w:cs="Times New Roman"/>
          <w:snapToGrid w:val="0"/>
          <w:sz w:val="28"/>
          <w:szCs w:val="28"/>
        </w:rPr>
        <w:t>)</w:t>
      </w:r>
      <w:r w:rsidR="00541F51" w:rsidRPr="000563BE">
        <w:rPr>
          <w:rFonts w:ascii="Times New Roman" w:hAnsi="Times New Roman" w:cs="Times New Roman"/>
          <w:snapToGrid w:val="0"/>
          <w:sz w:val="28"/>
          <w:szCs w:val="28"/>
        </w:rPr>
        <w:t>.</w:t>
      </w:r>
    </w:p>
    <w:p w:rsidR="00FD62CA" w:rsidRPr="000563BE" w:rsidRDefault="00FE1650" w:rsidP="00FD62CA">
      <w:pPr>
        <w:autoSpaceDE w:val="0"/>
        <w:autoSpaceDN w:val="0"/>
        <w:adjustRightInd w:val="0"/>
        <w:spacing w:after="0" w:line="240" w:lineRule="auto"/>
        <w:ind w:firstLine="708"/>
        <w:jc w:val="both"/>
        <w:rPr>
          <w:rFonts w:ascii="Times New Roman" w:hAnsi="Times New Roman" w:cs="Times New Roman"/>
          <w:sz w:val="28"/>
          <w:szCs w:val="28"/>
        </w:rPr>
      </w:pPr>
      <w:r w:rsidRPr="000563BE">
        <w:rPr>
          <w:rFonts w:ascii="Times New Roman" w:hAnsi="Times New Roman" w:cs="Times New Roman"/>
          <w:snapToGrid w:val="0"/>
          <w:sz w:val="28"/>
          <w:szCs w:val="28"/>
        </w:rPr>
        <w:t>2.</w:t>
      </w:r>
      <w:r w:rsidR="00FD62CA" w:rsidRPr="000563BE">
        <w:rPr>
          <w:rFonts w:ascii="Times New Roman" w:hAnsi="Times New Roman" w:cs="Times New Roman"/>
          <w:snapToGrid w:val="0"/>
          <w:sz w:val="28"/>
          <w:szCs w:val="28"/>
        </w:rPr>
        <w:t xml:space="preserve">Утвердить </w:t>
      </w:r>
      <w:r w:rsidR="0014611A" w:rsidRPr="000563BE">
        <w:rPr>
          <w:rFonts w:ascii="Times New Roman" w:hAnsi="Times New Roman" w:cs="Times New Roman"/>
          <w:snapToGrid w:val="0"/>
          <w:sz w:val="28"/>
          <w:szCs w:val="28"/>
        </w:rPr>
        <w:t xml:space="preserve">состав комиссии </w:t>
      </w:r>
      <w:r w:rsidR="00541F51" w:rsidRPr="000563BE">
        <w:rPr>
          <w:rFonts w:ascii="Times New Roman" w:hAnsi="Times New Roman" w:cs="Times New Roman"/>
          <w:bCs/>
          <w:iCs/>
          <w:sz w:val="28"/>
          <w:szCs w:val="28"/>
        </w:rPr>
        <w:t xml:space="preserve">по соблюдению требований  к служебному поведению  и урегулированию конфликта интересов в </w:t>
      </w:r>
      <w:r w:rsidR="00FF791D" w:rsidRPr="000563BE">
        <w:rPr>
          <w:rFonts w:ascii="Times New Roman" w:hAnsi="Times New Roman" w:cs="Times New Roman"/>
          <w:snapToGrid w:val="0"/>
          <w:sz w:val="28"/>
          <w:szCs w:val="28"/>
        </w:rPr>
        <w:t xml:space="preserve">АУК </w:t>
      </w:r>
      <w:proofErr w:type="gramStart"/>
      <w:r w:rsidR="00FF791D" w:rsidRPr="000563BE">
        <w:rPr>
          <w:rFonts w:ascii="Times New Roman" w:hAnsi="Times New Roman" w:cs="Times New Roman"/>
          <w:snapToGrid w:val="0"/>
          <w:sz w:val="28"/>
          <w:szCs w:val="28"/>
        </w:rPr>
        <w:t>ВО</w:t>
      </w:r>
      <w:proofErr w:type="gramEnd"/>
      <w:r w:rsidR="00FF791D" w:rsidRPr="000563BE">
        <w:rPr>
          <w:rFonts w:ascii="Times New Roman" w:hAnsi="Times New Roman" w:cs="Times New Roman"/>
          <w:snapToGrid w:val="0"/>
          <w:sz w:val="28"/>
          <w:szCs w:val="28"/>
        </w:rPr>
        <w:t xml:space="preserve"> «Вологодская областная государственная филармония им. В.А. Гаврилина»</w:t>
      </w:r>
      <w:r w:rsidR="003A76EB" w:rsidRPr="000563BE">
        <w:rPr>
          <w:rFonts w:ascii="Times New Roman" w:hAnsi="Times New Roman" w:cs="Times New Roman"/>
          <w:snapToGrid w:val="0"/>
          <w:sz w:val="28"/>
          <w:szCs w:val="28"/>
        </w:rPr>
        <w:t xml:space="preserve"> (приложение №2).</w:t>
      </w:r>
    </w:p>
    <w:p w:rsidR="007147B7" w:rsidRPr="000563BE" w:rsidRDefault="007147B7" w:rsidP="00FD62CA">
      <w:pPr>
        <w:autoSpaceDE w:val="0"/>
        <w:autoSpaceDN w:val="0"/>
        <w:adjustRightInd w:val="0"/>
        <w:spacing w:after="0" w:line="240" w:lineRule="auto"/>
        <w:ind w:firstLine="708"/>
        <w:jc w:val="both"/>
        <w:rPr>
          <w:rFonts w:ascii="Times New Roman" w:hAnsi="Times New Roman" w:cs="Times New Roman"/>
          <w:sz w:val="28"/>
          <w:szCs w:val="28"/>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938"/>
      </w:tblGrid>
      <w:tr w:rsidR="007147B7" w:rsidRPr="000563BE" w:rsidTr="007147B7">
        <w:trPr>
          <w:trHeight w:val="381"/>
        </w:trPr>
        <w:tc>
          <w:tcPr>
            <w:tcW w:w="2268" w:type="dxa"/>
          </w:tcPr>
          <w:p w:rsidR="007147B7" w:rsidRPr="000563BE" w:rsidRDefault="007147B7" w:rsidP="00D06B2A">
            <w:pPr>
              <w:spacing w:line="276" w:lineRule="auto"/>
              <w:jc w:val="both"/>
              <w:rPr>
                <w:rFonts w:ascii="Times New Roman" w:hAnsi="Times New Roman" w:cs="Times New Roman"/>
                <w:sz w:val="28"/>
                <w:szCs w:val="28"/>
              </w:rPr>
            </w:pPr>
          </w:p>
          <w:p w:rsidR="003A76EB" w:rsidRPr="000563BE" w:rsidRDefault="003A76EB" w:rsidP="00D06B2A">
            <w:pPr>
              <w:spacing w:line="276" w:lineRule="auto"/>
              <w:jc w:val="both"/>
              <w:rPr>
                <w:rFonts w:ascii="Times New Roman" w:hAnsi="Times New Roman" w:cs="Times New Roman"/>
                <w:sz w:val="28"/>
                <w:szCs w:val="28"/>
              </w:rPr>
            </w:pPr>
          </w:p>
        </w:tc>
        <w:tc>
          <w:tcPr>
            <w:tcW w:w="7938" w:type="dxa"/>
          </w:tcPr>
          <w:p w:rsidR="007147B7" w:rsidRPr="000563BE" w:rsidRDefault="007147B7" w:rsidP="00D06B2A">
            <w:pPr>
              <w:spacing w:line="276" w:lineRule="auto"/>
              <w:jc w:val="both"/>
              <w:rPr>
                <w:rFonts w:ascii="Times New Roman" w:hAnsi="Times New Roman" w:cs="Times New Roman"/>
                <w:sz w:val="28"/>
                <w:szCs w:val="28"/>
              </w:rPr>
            </w:pPr>
          </w:p>
        </w:tc>
      </w:tr>
    </w:tbl>
    <w:p w:rsidR="008F19EA" w:rsidRPr="000563BE" w:rsidRDefault="008F19EA" w:rsidP="008F19EA">
      <w:pPr>
        <w:spacing w:after="0" w:line="240" w:lineRule="auto"/>
        <w:rPr>
          <w:rFonts w:ascii="Times New Roman" w:hAnsi="Times New Roman" w:cs="Times New Roman"/>
          <w:sz w:val="28"/>
          <w:szCs w:val="28"/>
        </w:rPr>
      </w:pPr>
      <w:r w:rsidRPr="000563BE">
        <w:rPr>
          <w:rFonts w:ascii="Times New Roman" w:hAnsi="Times New Roman" w:cs="Times New Roman"/>
          <w:sz w:val="28"/>
          <w:szCs w:val="28"/>
        </w:rPr>
        <w:t>Генеральный директор –</w:t>
      </w:r>
    </w:p>
    <w:p w:rsidR="008F19EA" w:rsidRPr="000563BE" w:rsidRDefault="008F19EA" w:rsidP="008F19EA">
      <w:pPr>
        <w:spacing w:after="0" w:line="240" w:lineRule="auto"/>
        <w:rPr>
          <w:rFonts w:ascii="Times New Roman" w:hAnsi="Times New Roman" w:cs="Times New Roman"/>
          <w:sz w:val="28"/>
          <w:szCs w:val="28"/>
        </w:rPr>
      </w:pPr>
      <w:r w:rsidRPr="000563BE">
        <w:rPr>
          <w:rFonts w:ascii="Times New Roman" w:hAnsi="Times New Roman" w:cs="Times New Roman"/>
          <w:sz w:val="28"/>
          <w:szCs w:val="28"/>
        </w:rPr>
        <w:t xml:space="preserve">художественный руководитель                                                          </w:t>
      </w:r>
      <w:r w:rsidRPr="000563BE">
        <w:rPr>
          <w:rFonts w:ascii="Times New Roman" w:hAnsi="Times New Roman" w:cs="Times New Roman"/>
          <w:sz w:val="28"/>
          <w:szCs w:val="28"/>
        </w:rPr>
        <w:tab/>
        <w:t xml:space="preserve">    </w:t>
      </w:r>
      <w:r w:rsidR="005A3499" w:rsidRPr="000563BE">
        <w:rPr>
          <w:rFonts w:ascii="Times New Roman" w:hAnsi="Times New Roman" w:cs="Times New Roman"/>
          <w:sz w:val="28"/>
          <w:szCs w:val="28"/>
        </w:rPr>
        <w:t xml:space="preserve">  </w:t>
      </w:r>
      <w:r w:rsidR="00EA1C5F" w:rsidRPr="000563BE">
        <w:rPr>
          <w:rFonts w:ascii="Times New Roman" w:hAnsi="Times New Roman" w:cs="Times New Roman"/>
          <w:sz w:val="28"/>
          <w:szCs w:val="28"/>
        </w:rPr>
        <w:t>О.В.</w:t>
      </w:r>
      <w:r w:rsidR="002109F7" w:rsidRPr="000563BE">
        <w:rPr>
          <w:rFonts w:ascii="Times New Roman" w:hAnsi="Times New Roman" w:cs="Times New Roman"/>
          <w:sz w:val="28"/>
          <w:szCs w:val="28"/>
        </w:rPr>
        <w:t xml:space="preserve"> </w:t>
      </w:r>
      <w:r w:rsidR="00EA1C5F" w:rsidRPr="000563BE">
        <w:rPr>
          <w:rFonts w:ascii="Times New Roman" w:hAnsi="Times New Roman" w:cs="Times New Roman"/>
          <w:sz w:val="28"/>
          <w:szCs w:val="28"/>
        </w:rPr>
        <w:t>Васильева</w:t>
      </w:r>
    </w:p>
    <w:p w:rsidR="00F13E10" w:rsidRPr="000563BE" w:rsidRDefault="00F13E10" w:rsidP="00F13E10">
      <w:pPr>
        <w:shd w:val="clear" w:color="auto" w:fill="FFFFFF"/>
        <w:spacing w:after="0"/>
        <w:rPr>
          <w:rFonts w:ascii="Times New Roman" w:hAnsi="Times New Roman" w:cs="Times New Roman"/>
          <w:sz w:val="28"/>
          <w:szCs w:val="28"/>
        </w:rPr>
      </w:pPr>
    </w:p>
    <w:p w:rsidR="003A76EB" w:rsidRDefault="003A76EB" w:rsidP="00F13E10">
      <w:pPr>
        <w:shd w:val="clear" w:color="auto" w:fill="FFFFFF"/>
        <w:spacing w:after="0"/>
        <w:rPr>
          <w:rFonts w:ascii="Times New Roman" w:hAnsi="Times New Roman" w:cs="Times New Roman"/>
          <w:sz w:val="20"/>
          <w:szCs w:val="20"/>
        </w:rPr>
      </w:pPr>
    </w:p>
    <w:p w:rsidR="003A76EB" w:rsidRDefault="003A76EB" w:rsidP="00F13E10">
      <w:pPr>
        <w:shd w:val="clear" w:color="auto" w:fill="FFFFFF"/>
        <w:spacing w:after="0"/>
        <w:rPr>
          <w:rFonts w:ascii="Times New Roman" w:hAnsi="Times New Roman" w:cs="Times New Roman"/>
          <w:sz w:val="20"/>
          <w:szCs w:val="20"/>
        </w:rPr>
      </w:pPr>
    </w:p>
    <w:p w:rsidR="003A76EB" w:rsidRDefault="003A76EB" w:rsidP="00F13E10">
      <w:pPr>
        <w:shd w:val="clear" w:color="auto" w:fill="FFFFFF"/>
        <w:spacing w:after="0"/>
        <w:rPr>
          <w:rFonts w:ascii="Times New Roman" w:hAnsi="Times New Roman" w:cs="Times New Roman"/>
          <w:sz w:val="20"/>
          <w:szCs w:val="20"/>
        </w:rPr>
      </w:pPr>
    </w:p>
    <w:p w:rsidR="003A76EB" w:rsidRDefault="003A76EB" w:rsidP="00F13E10">
      <w:pPr>
        <w:shd w:val="clear" w:color="auto" w:fill="FFFFFF"/>
        <w:spacing w:after="0"/>
        <w:rPr>
          <w:rFonts w:ascii="Times New Roman" w:hAnsi="Times New Roman" w:cs="Times New Roman"/>
          <w:sz w:val="20"/>
          <w:szCs w:val="20"/>
        </w:rPr>
      </w:pPr>
    </w:p>
    <w:p w:rsidR="008F19EA" w:rsidRPr="00F13E10" w:rsidRDefault="008F19EA" w:rsidP="00F13E10">
      <w:pPr>
        <w:shd w:val="clear" w:color="auto" w:fill="FFFFFF"/>
        <w:spacing w:after="0"/>
        <w:rPr>
          <w:rFonts w:ascii="Times New Roman" w:hAnsi="Times New Roman" w:cs="Times New Roman"/>
          <w:sz w:val="20"/>
          <w:szCs w:val="20"/>
        </w:rPr>
      </w:pPr>
      <w:r w:rsidRPr="00F13E10">
        <w:rPr>
          <w:rFonts w:ascii="Times New Roman" w:hAnsi="Times New Roman" w:cs="Times New Roman"/>
          <w:sz w:val="20"/>
          <w:szCs w:val="20"/>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8F19EA" w:rsidRPr="00F13E10" w:rsidRDefault="008F19EA" w:rsidP="00F13E10">
      <w:pPr>
        <w:spacing w:after="0"/>
        <w:rPr>
          <w:rFonts w:ascii="Times New Roman" w:hAnsi="Times New Roman" w:cs="Times New Roman"/>
          <w:sz w:val="20"/>
          <w:szCs w:val="20"/>
        </w:rPr>
      </w:pPr>
      <w:r w:rsidRPr="00F13E10">
        <w:rPr>
          <w:rFonts w:ascii="Times New Roman" w:hAnsi="Times New Roman" w:cs="Times New Roman"/>
          <w:sz w:val="20"/>
          <w:szCs w:val="20"/>
        </w:rPr>
        <w:t>Председатель первичной профсоюзной организации</w:t>
      </w:r>
      <w:r w:rsidRPr="00F13E10">
        <w:rPr>
          <w:rFonts w:ascii="Times New Roman" w:hAnsi="Times New Roman" w:cs="Times New Roman"/>
          <w:sz w:val="20"/>
          <w:szCs w:val="20"/>
        </w:rPr>
        <w:tab/>
      </w:r>
      <w:r w:rsidRPr="00F13E10">
        <w:rPr>
          <w:rFonts w:ascii="Times New Roman" w:hAnsi="Times New Roman" w:cs="Times New Roman"/>
          <w:sz w:val="20"/>
          <w:szCs w:val="20"/>
        </w:rPr>
        <w:tab/>
        <w:t xml:space="preserve">               </w:t>
      </w:r>
      <w:r w:rsidRPr="00F13E10">
        <w:rPr>
          <w:rFonts w:ascii="Times New Roman" w:hAnsi="Times New Roman" w:cs="Times New Roman"/>
          <w:sz w:val="20"/>
          <w:szCs w:val="20"/>
        </w:rPr>
        <w:tab/>
      </w:r>
      <w:r w:rsidR="00C038E2" w:rsidRPr="00F13E10">
        <w:rPr>
          <w:rFonts w:ascii="Times New Roman" w:hAnsi="Times New Roman" w:cs="Times New Roman"/>
          <w:sz w:val="20"/>
          <w:szCs w:val="20"/>
        </w:rPr>
        <w:t>Р.Я. Лебедев</w:t>
      </w:r>
    </w:p>
    <w:p w:rsidR="00DF653B" w:rsidRDefault="008F19EA" w:rsidP="00F13E10">
      <w:pPr>
        <w:spacing w:after="0"/>
        <w:rPr>
          <w:rFonts w:ascii="Times New Roman" w:hAnsi="Times New Roman" w:cs="Times New Roman"/>
          <w:sz w:val="20"/>
          <w:szCs w:val="20"/>
        </w:rPr>
      </w:pPr>
      <w:r w:rsidRPr="00F13E10">
        <w:rPr>
          <w:rFonts w:ascii="Times New Roman" w:hAnsi="Times New Roman" w:cs="Times New Roman"/>
          <w:sz w:val="20"/>
          <w:szCs w:val="20"/>
        </w:rPr>
        <w:t>«__» _________ 201</w:t>
      </w:r>
      <w:r w:rsidR="00122493" w:rsidRPr="00F13E10">
        <w:rPr>
          <w:rFonts w:ascii="Times New Roman" w:hAnsi="Times New Roman" w:cs="Times New Roman"/>
          <w:sz w:val="20"/>
          <w:szCs w:val="20"/>
        </w:rPr>
        <w:t>7</w:t>
      </w:r>
      <w:r w:rsidRPr="00F13E10">
        <w:rPr>
          <w:rFonts w:ascii="Times New Roman" w:hAnsi="Times New Roman" w:cs="Times New Roman"/>
          <w:sz w:val="20"/>
          <w:szCs w:val="20"/>
        </w:rPr>
        <w:t xml:space="preserve"> года</w:t>
      </w:r>
    </w:p>
    <w:p w:rsidR="001C4F45" w:rsidRDefault="001C4F45" w:rsidP="00F13E10">
      <w:pPr>
        <w:spacing w:after="0"/>
        <w:rPr>
          <w:rFonts w:ascii="Times New Roman" w:hAnsi="Times New Roman" w:cs="Times New Roman"/>
          <w:sz w:val="20"/>
          <w:szCs w:val="20"/>
        </w:rPr>
      </w:pPr>
    </w:p>
    <w:tbl>
      <w:tblPr>
        <w:tblW w:w="0" w:type="auto"/>
        <w:tblInd w:w="108" w:type="dxa"/>
        <w:tblLook w:val="04A0" w:firstRow="1" w:lastRow="0" w:firstColumn="1" w:lastColumn="0" w:noHBand="0" w:noVBand="1"/>
      </w:tblPr>
      <w:tblGrid>
        <w:gridCol w:w="5529"/>
        <w:gridCol w:w="4644"/>
      </w:tblGrid>
      <w:tr w:rsidR="001C4F45" w:rsidRPr="001C4F45" w:rsidTr="008043F5">
        <w:tc>
          <w:tcPr>
            <w:tcW w:w="5529" w:type="dxa"/>
            <w:shd w:val="clear" w:color="auto" w:fill="auto"/>
          </w:tcPr>
          <w:p w:rsidR="001C4F45" w:rsidRPr="001C4F45" w:rsidRDefault="001C4F45" w:rsidP="005773BB">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lastRenderedPageBreak/>
              <w:t xml:space="preserve">Мотивированное мнение </w:t>
            </w:r>
          </w:p>
          <w:p w:rsidR="001C4F45" w:rsidRPr="001C4F45" w:rsidRDefault="001C4F45" w:rsidP="005773BB">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t>Общественной организации - первичная профсоюзная организация Вологодской областной государственной филармонии Российского профессионального союза работников культуры</w:t>
            </w:r>
          </w:p>
          <w:p w:rsidR="001C4F45" w:rsidRPr="001C4F45" w:rsidRDefault="001C4F45" w:rsidP="005773BB">
            <w:pPr>
              <w:overflowPunct w:val="0"/>
              <w:spacing w:after="0"/>
              <w:textAlignment w:val="baseline"/>
              <w:rPr>
                <w:rFonts w:ascii="Times New Roman" w:hAnsi="Times New Roman" w:cs="Times New Roman"/>
                <w:sz w:val="24"/>
                <w:szCs w:val="24"/>
              </w:rPr>
            </w:pPr>
            <w:r>
              <w:rPr>
                <w:rFonts w:ascii="Times New Roman" w:hAnsi="Times New Roman" w:cs="Times New Roman"/>
                <w:sz w:val="24"/>
                <w:szCs w:val="24"/>
              </w:rPr>
              <w:t>от  04</w:t>
            </w:r>
            <w:r w:rsidRPr="001C4F45">
              <w:rPr>
                <w:rFonts w:ascii="Times New Roman" w:hAnsi="Times New Roman" w:cs="Times New Roman"/>
                <w:sz w:val="24"/>
                <w:szCs w:val="24"/>
              </w:rPr>
              <w:t xml:space="preserve"> декабря 201</w:t>
            </w:r>
            <w:r>
              <w:rPr>
                <w:rFonts w:ascii="Times New Roman" w:hAnsi="Times New Roman" w:cs="Times New Roman"/>
                <w:sz w:val="24"/>
                <w:szCs w:val="24"/>
              </w:rPr>
              <w:t>7</w:t>
            </w:r>
            <w:r w:rsidRPr="001C4F45">
              <w:rPr>
                <w:rFonts w:ascii="Times New Roman" w:hAnsi="Times New Roman" w:cs="Times New Roman"/>
                <w:sz w:val="24"/>
                <w:szCs w:val="24"/>
              </w:rPr>
              <w:t xml:space="preserve"> года </w:t>
            </w:r>
          </w:p>
          <w:p w:rsidR="001C4F45" w:rsidRPr="001C4F45" w:rsidRDefault="001C4F45" w:rsidP="005773BB">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t>учтено</w:t>
            </w:r>
          </w:p>
        </w:tc>
        <w:tc>
          <w:tcPr>
            <w:tcW w:w="4644" w:type="dxa"/>
            <w:shd w:val="clear" w:color="auto" w:fill="auto"/>
          </w:tcPr>
          <w:p w:rsidR="001C4F45" w:rsidRDefault="001C4F45" w:rsidP="001C4F45">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t xml:space="preserve">Приложение </w:t>
            </w:r>
            <w:r w:rsidR="003A76EB">
              <w:rPr>
                <w:rFonts w:ascii="Times New Roman" w:hAnsi="Times New Roman" w:cs="Times New Roman"/>
                <w:sz w:val="24"/>
                <w:szCs w:val="24"/>
              </w:rPr>
              <w:t>№1</w:t>
            </w:r>
          </w:p>
          <w:p w:rsidR="001C4F45" w:rsidRPr="001C4F45" w:rsidRDefault="001C4F45" w:rsidP="001C4F45">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t xml:space="preserve">к приказу генерального директора-художественного руководителя АУК </w:t>
            </w:r>
            <w:proofErr w:type="gramStart"/>
            <w:r w:rsidRPr="001C4F45">
              <w:rPr>
                <w:rFonts w:ascii="Times New Roman" w:hAnsi="Times New Roman" w:cs="Times New Roman"/>
                <w:sz w:val="24"/>
                <w:szCs w:val="24"/>
              </w:rPr>
              <w:t>ВО</w:t>
            </w:r>
            <w:proofErr w:type="gramEnd"/>
            <w:r w:rsidRPr="001C4F45">
              <w:rPr>
                <w:rFonts w:ascii="Times New Roman" w:hAnsi="Times New Roman" w:cs="Times New Roman"/>
                <w:sz w:val="24"/>
                <w:szCs w:val="24"/>
              </w:rPr>
              <w:t xml:space="preserve"> «Вологодская областная государственная филармония им. В.А. Гаврилина»</w:t>
            </w:r>
          </w:p>
          <w:p w:rsidR="001C4F45" w:rsidRPr="001C4F45" w:rsidRDefault="001C4F45" w:rsidP="001C4F45">
            <w:pPr>
              <w:overflowPunct w:val="0"/>
              <w:spacing w:after="0"/>
              <w:textAlignment w:val="baseline"/>
              <w:rPr>
                <w:rFonts w:ascii="Times New Roman" w:hAnsi="Times New Roman" w:cs="Times New Roman"/>
                <w:sz w:val="24"/>
                <w:szCs w:val="24"/>
              </w:rPr>
            </w:pPr>
            <w:r w:rsidRPr="001C4F45">
              <w:rPr>
                <w:rFonts w:ascii="Times New Roman" w:hAnsi="Times New Roman" w:cs="Times New Roman"/>
                <w:sz w:val="24"/>
                <w:szCs w:val="24"/>
              </w:rPr>
              <w:t xml:space="preserve">от </w:t>
            </w:r>
            <w:r>
              <w:rPr>
                <w:rFonts w:ascii="Times New Roman" w:hAnsi="Times New Roman" w:cs="Times New Roman"/>
                <w:sz w:val="24"/>
                <w:szCs w:val="24"/>
              </w:rPr>
              <w:t>04.12.2017</w:t>
            </w:r>
            <w:r w:rsidRPr="001C4F45">
              <w:rPr>
                <w:rFonts w:ascii="Times New Roman" w:hAnsi="Times New Roman" w:cs="Times New Roman"/>
                <w:sz w:val="24"/>
                <w:szCs w:val="24"/>
              </w:rPr>
              <w:t xml:space="preserve"> №2</w:t>
            </w:r>
            <w:r>
              <w:rPr>
                <w:rFonts w:ascii="Times New Roman" w:hAnsi="Times New Roman" w:cs="Times New Roman"/>
                <w:sz w:val="24"/>
                <w:szCs w:val="24"/>
              </w:rPr>
              <w:t>46</w:t>
            </w:r>
          </w:p>
          <w:p w:rsidR="001C4F45" w:rsidRPr="001C4F45" w:rsidRDefault="001C4F45" w:rsidP="008043F5">
            <w:pPr>
              <w:overflowPunct w:val="0"/>
              <w:textAlignment w:val="baseline"/>
              <w:rPr>
                <w:rFonts w:ascii="Times New Roman" w:hAnsi="Times New Roman" w:cs="Times New Roman"/>
                <w:sz w:val="24"/>
                <w:szCs w:val="24"/>
              </w:rPr>
            </w:pPr>
          </w:p>
        </w:tc>
      </w:tr>
    </w:tbl>
    <w:p w:rsidR="003A76EB" w:rsidRPr="000563BE" w:rsidRDefault="003A76EB" w:rsidP="00A16A14">
      <w:pPr>
        <w:spacing w:after="0" w:line="240" w:lineRule="auto"/>
        <w:jc w:val="center"/>
        <w:rPr>
          <w:rFonts w:ascii="Times New Roman" w:hAnsi="Times New Roman" w:cs="Times New Roman"/>
          <w:snapToGrid w:val="0"/>
          <w:sz w:val="28"/>
          <w:szCs w:val="28"/>
        </w:rPr>
      </w:pPr>
      <w:r w:rsidRPr="000563BE">
        <w:rPr>
          <w:rFonts w:ascii="Times New Roman" w:hAnsi="Times New Roman" w:cs="Times New Roman"/>
          <w:snapToGrid w:val="0"/>
          <w:sz w:val="28"/>
          <w:szCs w:val="28"/>
        </w:rPr>
        <w:t>Положение</w:t>
      </w:r>
    </w:p>
    <w:p w:rsidR="001C4F45" w:rsidRPr="000563BE" w:rsidRDefault="003A76EB" w:rsidP="00A16A14">
      <w:pPr>
        <w:spacing w:after="0" w:line="240" w:lineRule="auto"/>
        <w:jc w:val="center"/>
        <w:rPr>
          <w:rFonts w:ascii="Times New Roman" w:hAnsi="Times New Roman" w:cs="Times New Roman"/>
          <w:snapToGrid w:val="0"/>
          <w:sz w:val="28"/>
          <w:szCs w:val="28"/>
        </w:rPr>
      </w:pPr>
      <w:r w:rsidRPr="000563BE">
        <w:rPr>
          <w:rFonts w:ascii="Times New Roman" w:hAnsi="Times New Roman" w:cs="Times New Roman"/>
          <w:bCs/>
          <w:iCs/>
          <w:sz w:val="28"/>
          <w:szCs w:val="28"/>
        </w:rPr>
        <w:t xml:space="preserve">о комиссии по соблюдению требований  к служебному поведению  и урегулированию конфликта интересов в </w:t>
      </w:r>
      <w:r w:rsidRPr="000563BE">
        <w:rPr>
          <w:rFonts w:ascii="Times New Roman" w:hAnsi="Times New Roman" w:cs="Times New Roman"/>
          <w:snapToGrid w:val="0"/>
          <w:sz w:val="28"/>
          <w:szCs w:val="28"/>
        </w:rPr>
        <w:t xml:space="preserve">АУК </w:t>
      </w:r>
      <w:proofErr w:type="gramStart"/>
      <w:r w:rsidRPr="000563BE">
        <w:rPr>
          <w:rFonts w:ascii="Times New Roman" w:hAnsi="Times New Roman" w:cs="Times New Roman"/>
          <w:snapToGrid w:val="0"/>
          <w:sz w:val="28"/>
          <w:szCs w:val="28"/>
        </w:rPr>
        <w:t>ВО</w:t>
      </w:r>
      <w:proofErr w:type="gramEnd"/>
      <w:r w:rsidRPr="000563BE">
        <w:rPr>
          <w:rFonts w:ascii="Times New Roman" w:hAnsi="Times New Roman" w:cs="Times New Roman"/>
          <w:snapToGrid w:val="0"/>
          <w:sz w:val="28"/>
          <w:szCs w:val="28"/>
        </w:rPr>
        <w:t xml:space="preserve"> «Вологодская областная государственная филармония им. В.А. Гаврилина»</w:t>
      </w:r>
    </w:p>
    <w:p w:rsidR="00575A65" w:rsidRDefault="00575A65" w:rsidP="00575A65">
      <w:pPr>
        <w:shd w:val="clear" w:color="auto" w:fill="FFFFFF"/>
        <w:spacing w:line="331" w:lineRule="exact"/>
        <w:ind w:left="77"/>
        <w:jc w:val="center"/>
        <w:rPr>
          <w:rFonts w:ascii="Times New Roman" w:hAnsi="Times New Roman" w:cs="Times New Roman"/>
          <w:spacing w:val="-1"/>
          <w:sz w:val="28"/>
          <w:szCs w:val="28"/>
        </w:rPr>
      </w:pPr>
      <w:r w:rsidRPr="00575A65">
        <w:rPr>
          <w:rFonts w:ascii="Times New Roman" w:hAnsi="Times New Roman" w:cs="Times New Roman"/>
          <w:spacing w:val="-1"/>
          <w:sz w:val="28"/>
          <w:szCs w:val="28"/>
        </w:rPr>
        <w:t>(далее - Положение)</w:t>
      </w:r>
    </w:p>
    <w:p w:rsidR="00145214" w:rsidRDefault="00DD423A" w:rsidP="00145214">
      <w:pPr>
        <w:shd w:val="clear" w:color="auto" w:fill="FFFFFF"/>
        <w:spacing w:after="0" w:line="240" w:lineRule="auto"/>
        <w:ind w:left="77"/>
        <w:jc w:val="center"/>
        <w:rPr>
          <w:rFonts w:ascii="Times New Roman" w:hAnsi="Times New Roman" w:cs="Times New Roman"/>
          <w:spacing w:val="-1"/>
          <w:sz w:val="28"/>
          <w:szCs w:val="28"/>
        </w:rPr>
      </w:pPr>
      <w:r>
        <w:rPr>
          <w:rFonts w:ascii="Times New Roman" w:hAnsi="Times New Roman" w:cs="Times New Roman"/>
          <w:spacing w:val="-1"/>
          <w:sz w:val="28"/>
          <w:szCs w:val="28"/>
        </w:rPr>
        <w:t>1.Общие положения</w:t>
      </w:r>
    </w:p>
    <w:p w:rsidR="00575A65" w:rsidRPr="004F7497" w:rsidRDefault="00DD423A" w:rsidP="00145214">
      <w:pPr>
        <w:shd w:val="clear" w:color="auto" w:fill="FFFFFF"/>
        <w:spacing w:after="0" w:line="240" w:lineRule="auto"/>
        <w:ind w:left="77" w:firstLine="631"/>
        <w:jc w:val="both"/>
        <w:rPr>
          <w:rFonts w:ascii="Times New Roman" w:hAnsi="Times New Roman" w:cs="Times New Roman"/>
        </w:rPr>
      </w:pPr>
      <w:r>
        <w:rPr>
          <w:rFonts w:ascii="Times New Roman" w:hAnsi="Times New Roman" w:cs="Times New Roman"/>
          <w:sz w:val="28"/>
          <w:szCs w:val="28"/>
        </w:rPr>
        <w:t>1.</w:t>
      </w:r>
      <w:r w:rsidR="00575A65" w:rsidRPr="004F7497">
        <w:rPr>
          <w:rFonts w:ascii="Times New Roman" w:hAnsi="Times New Roman" w:cs="Times New Roman"/>
          <w:sz w:val="28"/>
          <w:szCs w:val="28"/>
        </w:rPr>
        <w:t xml:space="preserve">1.Настоящим Положением определяется порядок формирования и деятельности  комиссии </w:t>
      </w:r>
      <w:r w:rsidR="004F7497" w:rsidRPr="004F7497">
        <w:rPr>
          <w:rFonts w:ascii="Times New Roman" w:hAnsi="Times New Roman" w:cs="Times New Roman"/>
          <w:sz w:val="28"/>
          <w:szCs w:val="28"/>
        </w:rPr>
        <w:t xml:space="preserve"> </w:t>
      </w:r>
      <w:r w:rsidR="004F7497" w:rsidRPr="004F7497">
        <w:rPr>
          <w:rFonts w:ascii="Times New Roman" w:hAnsi="Times New Roman" w:cs="Times New Roman"/>
          <w:bCs/>
          <w:iCs/>
          <w:sz w:val="28"/>
          <w:szCs w:val="28"/>
        </w:rPr>
        <w:t xml:space="preserve">в </w:t>
      </w:r>
      <w:r w:rsidR="004F7497" w:rsidRPr="004F7497">
        <w:rPr>
          <w:rFonts w:ascii="Times New Roman" w:hAnsi="Times New Roman" w:cs="Times New Roman"/>
          <w:snapToGrid w:val="0"/>
          <w:sz w:val="28"/>
          <w:szCs w:val="28"/>
        </w:rPr>
        <w:t xml:space="preserve">АУК </w:t>
      </w:r>
      <w:proofErr w:type="gramStart"/>
      <w:r w:rsidR="004F7497" w:rsidRPr="004F7497">
        <w:rPr>
          <w:rFonts w:ascii="Times New Roman" w:hAnsi="Times New Roman" w:cs="Times New Roman"/>
          <w:snapToGrid w:val="0"/>
          <w:sz w:val="28"/>
          <w:szCs w:val="28"/>
        </w:rPr>
        <w:t>ВО</w:t>
      </w:r>
      <w:proofErr w:type="gramEnd"/>
      <w:r w:rsidR="004F7497" w:rsidRPr="004F7497">
        <w:rPr>
          <w:rFonts w:ascii="Times New Roman" w:hAnsi="Times New Roman" w:cs="Times New Roman"/>
          <w:snapToGrid w:val="0"/>
          <w:sz w:val="28"/>
          <w:szCs w:val="28"/>
        </w:rPr>
        <w:t xml:space="preserve"> «Вологодская областная государственная филармония им. В.А. Гаврилина» (далее – </w:t>
      </w:r>
      <w:r w:rsidR="00D16DF5">
        <w:rPr>
          <w:rFonts w:ascii="Times New Roman" w:hAnsi="Times New Roman" w:cs="Times New Roman"/>
          <w:snapToGrid w:val="0"/>
          <w:sz w:val="28"/>
          <w:szCs w:val="28"/>
        </w:rPr>
        <w:t>филармония</w:t>
      </w:r>
      <w:r w:rsidR="004F7497" w:rsidRPr="004F7497">
        <w:rPr>
          <w:rFonts w:ascii="Times New Roman" w:hAnsi="Times New Roman" w:cs="Times New Roman"/>
          <w:snapToGrid w:val="0"/>
          <w:sz w:val="28"/>
          <w:szCs w:val="28"/>
        </w:rPr>
        <w:t xml:space="preserve">) </w:t>
      </w:r>
      <w:r w:rsidR="00575A65" w:rsidRPr="004F7497">
        <w:rPr>
          <w:rFonts w:ascii="Times New Roman" w:hAnsi="Times New Roman" w:cs="Times New Roman"/>
          <w:sz w:val="28"/>
          <w:szCs w:val="28"/>
        </w:rPr>
        <w:t xml:space="preserve">по соблюдению требований к служебному поведению и урегулированию конфликта интересов </w:t>
      </w:r>
      <w:r w:rsidR="00D16DF5" w:rsidRPr="004F7497">
        <w:rPr>
          <w:rFonts w:ascii="Times New Roman" w:hAnsi="Times New Roman" w:cs="Times New Roman"/>
          <w:snapToGrid w:val="0"/>
          <w:sz w:val="28"/>
          <w:szCs w:val="28"/>
        </w:rPr>
        <w:t xml:space="preserve">(далее – Комиссия) </w:t>
      </w:r>
      <w:r w:rsidR="00575A65" w:rsidRPr="004F7497">
        <w:rPr>
          <w:rFonts w:ascii="Times New Roman" w:hAnsi="Times New Roman" w:cs="Times New Roman"/>
          <w:sz w:val="28"/>
          <w:szCs w:val="28"/>
        </w:rPr>
        <w:t>в соответствии с Федеральным законом от 25 декабря 2008 года №273-ФЗ «О противодействии коррупции».</w:t>
      </w:r>
    </w:p>
    <w:p w:rsidR="008E61F2" w:rsidRDefault="00DD423A" w:rsidP="00145214">
      <w:pPr>
        <w:shd w:val="clear" w:color="auto" w:fill="FFFFFF"/>
        <w:tabs>
          <w:tab w:val="left" w:pos="1219"/>
        </w:tabs>
        <w:spacing w:after="0" w:line="240" w:lineRule="auto"/>
        <w:ind w:firstLine="765"/>
        <w:jc w:val="both"/>
        <w:rPr>
          <w:rFonts w:ascii="Times New Roman" w:hAnsi="Times New Roman" w:cs="Times New Roman"/>
          <w:sz w:val="28"/>
          <w:szCs w:val="28"/>
        </w:rPr>
      </w:pPr>
      <w:r>
        <w:rPr>
          <w:rFonts w:ascii="Times New Roman" w:hAnsi="Times New Roman" w:cs="Times New Roman"/>
          <w:spacing w:val="-16"/>
          <w:sz w:val="28"/>
          <w:szCs w:val="28"/>
        </w:rPr>
        <w:t>1.</w:t>
      </w:r>
      <w:r w:rsidR="00575A65" w:rsidRPr="008E61F2">
        <w:rPr>
          <w:rFonts w:ascii="Times New Roman" w:hAnsi="Times New Roman" w:cs="Times New Roman"/>
          <w:spacing w:val="-16"/>
          <w:sz w:val="28"/>
          <w:szCs w:val="28"/>
        </w:rPr>
        <w:t>2.</w:t>
      </w:r>
      <w:r w:rsidR="00575A65" w:rsidRPr="008E61F2">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w:t>
      </w:r>
      <w:r w:rsidR="008E61F2" w:rsidRPr="008E61F2">
        <w:rPr>
          <w:rFonts w:ascii="Times New Roman" w:hAnsi="Times New Roman" w:cs="Times New Roman"/>
          <w:sz w:val="28"/>
          <w:szCs w:val="28"/>
        </w:rPr>
        <w:t xml:space="preserve">законами Вологодской области, </w:t>
      </w:r>
      <w:r w:rsidR="00575A65" w:rsidRPr="008E61F2">
        <w:rPr>
          <w:rFonts w:ascii="Times New Roman" w:hAnsi="Times New Roman" w:cs="Times New Roman"/>
          <w:sz w:val="28"/>
          <w:szCs w:val="28"/>
        </w:rPr>
        <w:t>настоящим Положением</w:t>
      </w:r>
      <w:r w:rsidR="008E61F2" w:rsidRPr="008E61F2">
        <w:rPr>
          <w:rFonts w:ascii="Times New Roman" w:hAnsi="Times New Roman" w:cs="Times New Roman"/>
          <w:sz w:val="28"/>
          <w:szCs w:val="28"/>
        </w:rPr>
        <w:t>.</w:t>
      </w:r>
    </w:p>
    <w:p w:rsidR="008E61F2" w:rsidRPr="008E61F2" w:rsidRDefault="00DD423A" w:rsidP="00145214">
      <w:pPr>
        <w:shd w:val="clear" w:color="auto" w:fill="FFFFFF"/>
        <w:tabs>
          <w:tab w:val="left" w:pos="1219"/>
        </w:tabs>
        <w:spacing w:after="0" w:line="240" w:lineRule="auto"/>
        <w:ind w:firstLine="765"/>
        <w:jc w:val="both"/>
        <w:rPr>
          <w:rFonts w:ascii="Times New Roman" w:hAnsi="Times New Roman" w:cs="Times New Roman"/>
          <w:sz w:val="28"/>
          <w:szCs w:val="28"/>
        </w:rPr>
      </w:pPr>
      <w:r>
        <w:rPr>
          <w:rFonts w:ascii="Times New Roman" w:hAnsi="Times New Roman" w:cs="Times New Roman"/>
          <w:sz w:val="28"/>
          <w:szCs w:val="28"/>
        </w:rPr>
        <w:t>1.</w:t>
      </w:r>
      <w:r w:rsidR="00575A65" w:rsidRPr="008E61F2">
        <w:rPr>
          <w:rFonts w:ascii="Times New Roman" w:hAnsi="Times New Roman" w:cs="Times New Roman"/>
          <w:sz w:val="28"/>
          <w:szCs w:val="28"/>
        </w:rPr>
        <w:t>3.Основн</w:t>
      </w:r>
      <w:r w:rsidR="008E61F2" w:rsidRPr="008E61F2">
        <w:rPr>
          <w:rFonts w:ascii="Times New Roman" w:hAnsi="Times New Roman" w:cs="Times New Roman"/>
          <w:sz w:val="28"/>
          <w:szCs w:val="28"/>
        </w:rPr>
        <w:t>ыми</w:t>
      </w:r>
      <w:r w:rsidR="00575A65" w:rsidRPr="008E61F2">
        <w:rPr>
          <w:rFonts w:ascii="Times New Roman" w:hAnsi="Times New Roman" w:cs="Times New Roman"/>
          <w:sz w:val="28"/>
          <w:szCs w:val="28"/>
        </w:rPr>
        <w:t xml:space="preserve"> задач</w:t>
      </w:r>
      <w:r w:rsidR="008E61F2" w:rsidRPr="008E61F2">
        <w:rPr>
          <w:rFonts w:ascii="Times New Roman" w:hAnsi="Times New Roman" w:cs="Times New Roman"/>
          <w:sz w:val="28"/>
          <w:szCs w:val="28"/>
        </w:rPr>
        <w:t>ами</w:t>
      </w:r>
      <w:r w:rsidR="00575A65" w:rsidRPr="008E61F2">
        <w:rPr>
          <w:rFonts w:ascii="Times New Roman" w:hAnsi="Times New Roman" w:cs="Times New Roman"/>
          <w:sz w:val="28"/>
          <w:szCs w:val="28"/>
        </w:rPr>
        <w:t xml:space="preserve"> комиссии явля</w:t>
      </w:r>
      <w:r w:rsidR="008E6F37">
        <w:rPr>
          <w:rFonts w:ascii="Times New Roman" w:hAnsi="Times New Roman" w:cs="Times New Roman"/>
          <w:sz w:val="28"/>
          <w:szCs w:val="28"/>
        </w:rPr>
        <w:t>ю</w:t>
      </w:r>
      <w:r w:rsidR="00575A65" w:rsidRPr="008E61F2">
        <w:rPr>
          <w:rFonts w:ascii="Times New Roman" w:hAnsi="Times New Roman" w:cs="Times New Roman"/>
          <w:sz w:val="28"/>
          <w:szCs w:val="28"/>
        </w:rPr>
        <w:t>тся</w:t>
      </w:r>
      <w:r w:rsidR="008E61F2" w:rsidRPr="008E61F2">
        <w:rPr>
          <w:rFonts w:ascii="Times New Roman" w:hAnsi="Times New Roman" w:cs="Times New Roman"/>
          <w:sz w:val="28"/>
          <w:szCs w:val="28"/>
        </w:rPr>
        <w:t>:</w:t>
      </w:r>
    </w:p>
    <w:p w:rsidR="00575A65" w:rsidRPr="008E6F37" w:rsidRDefault="00575A65" w:rsidP="00145214">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обеспечени</w:t>
      </w:r>
      <w:r w:rsidR="008E6F37" w:rsidRPr="008E6F37">
        <w:rPr>
          <w:rFonts w:ascii="Times New Roman" w:hAnsi="Times New Roman" w:cs="Times New Roman"/>
          <w:sz w:val="28"/>
          <w:szCs w:val="28"/>
        </w:rPr>
        <w:t>е</w:t>
      </w:r>
      <w:r w:rsidRPr="008E6F37">
        <w:rPr>
          <w:rFonts w:ascii="Times New Roman" w:hAnsi="Times New Roman" w:cs="Times New Roman"/>
          <w:sz w:val="28"/>
          <w:szCs w:val="28"/>
        </w:rPr>
        <w:t xml:space="preserve"> требований о предотвращении или урегулировании конфликта интересов, а т</w:t>
      </w:r>
      <w:r w:rsidR="00663D96">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sidR="00663D96">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w:t>
      </w:r>
      <w:r w:rsidR="008E6F37" w:rsidRPr="008E6F37">
        <w:rPr>
          <w:rFonts w:ascii="Times New Roman" w:hAnsi="Times New Roman" w:cs="Times New Roman"/>
          <w:sz w:val="28"/>
          <w:szCs w:val="28"/>
        </w:rPr>
        <w:t>работниками</w:t>
      </w:r>
      <w:r w:rsidRPr="008E6F37">
        <w:rPr>
          <w:rFonts w:ascii="Times New Roman" w:hAnsi="Times New Roman" w:cs="Times New Roman"/>
          <w:sz w:val="28"/>
          <w:szCs w:val="28"/>
        </w:rPr>
        <w:t xml:space="preserve"> </w:t>
      </w:r>
      <w:r w:rsidR="00663D96">
        <w:rPr>
          <w:rFonts w:ascii="Times New Roman" w:hAnsi="Times New Roman" w:cs="Times New Roman"/>
          <w:sz w:val="28"/>
          <w:szCs w:val="28"/>
        </w:rPr>
        <w:t xml:space="preserve">филармонии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75A65" w:rsidRPr="008E6F37" w:rsidRDefault="00575A65" w:rsidP="00145214">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w:t>
      </w:r>
      <w:r w:rsidR="008E6F37" w:rsidRPr="008E6F37">
        <w:rPr>
          <w:rFonts w:ascii="Times New Roman" w:hAnsi="Times New Roman" w:cs="Times New Roman"/>
          <w:sz w:val="28"/>
          <w:szCs w:val="28"/>
        </w:rPr>
        <w:t>е</w:t>
      </w:r>
      <w:r w:rsidRPr="008E6F37">
        <w:rPr>
          <w:rFonts w:ascii="Times New Roman" w:hAnsi="Times New Roman" w:cs="Times New Roman"/>
          <w:sz w:val="28"/>
          <w:szCs w:val="28"/>
        </w:rPr>
        <w:t xml:space="preserve"> мер по предупреждению корру</w:t>
      </w:r>
      <w:r w:rsidR="008E6F37" w:rsidRPr="008E6F37">
        <w:rPr>
          <w:rFonts w:ascii="Times New Roman" w:hAnsi="Times New Roman" w:cs="Times New Roman"/>
          <w:sz w:val="28"/>
          <w:szCs w:val="28"/>
        </w:rPr>
        <w:t>пции.</w:t>
      </w:r>
    </w:p>
    <w:p w:rsidR="00FF0FE3" w:rsidRDefault="00FF0FE3" w:rsidP="00FF0FE3">
      <w:pPr>
        <w:shd w:val="clear" w:color="auto" w:fill="FFFFFF"/>
        <w:spacing w:after="0" w:line="240" w:lineRule="auto"/>
        <w:ind w:left="23" w:right="23" w:firstLine="737"/>
        <w:jc w:val="center"/>
        <w:rPr>
          <w:sz w:val="28"/>
          <w:szCs w:val="28"/>
        </w:rPr>
      </w:pPr>
    </w:p>
    <w:p w:rsidR="00DD423A" w:rsidRPr="001D4052" w:rsidRDefault="00DD423A" w:rsidP="00FF0FE3">
      <w:pPr>
        <w:shd w:val="clear" w:color="auto" w:fill="FFFFFF"/>
        <w:spacing w:after="0" w:line="240" w:lineRule="auto"/>
        <w:ind w:left="23" w:right="23" w:firstLine="737"/>
        <w:jc w:val="center"/>
        <w:rPr>
          <w:rFonts w:ascii="Times New Roman" w:hAnsi="Times New Roman" w:cs="Times New Roman"/>
          <w:sz w:val="28"/>
          <w:szCs w:val="28"/>
        </w:rPr>
      </w:pPr>
      <w:r w:rsidRPr="001D4052">
        <w:rPr>
          <w:rFonts w:ascii="Times New Roman" w:hAnsi="Times New Roman" w:cs="Times New Roman"/>
          <w:sz w:val="28"/>
          <w:szCs w:val="28"/>
        </w:rPr>
        <w:t>2.Порядок  работы комиссии</w:t>
      </w:r>
    </w:p>
    <w:p w:rsidR="00575A65" w:rsidRPr="001D4052" w:rsidRDefault="00DD423A" w:rsidP="00FF0FE3">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2.1.</w:t>
      </w:r>
      <w:r w:rsidR="00575A65" w:rsidRPr="001D4052">
        <w:rPr>
          <w:rFonts w:ascii="Times New Roman" w:hAnsi="Times New Roman" w:cs="Times New Roman"/>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Pr="001D4052">
        <w:rPr>
          <w:rFonts w:ascii="Times New Roman" w:hAnsi="Times New Roman" w:cs="Times New Roman"/>
          <w:sz w:val="28"/>
          <w:szCs w:val="28"/>
        </w:rPr>
        <w:t>работников филармонии</w:t>
      </w:r>
      <w:r w:rsidR="00575A65" w:rsidRPr="001D4052">
        <w:rPr>
          <w:rFonts w:ascii="Times New Roman" w:hAnsi="Times New Roman" w:cs="Times New Roman"/>
          <w:sz w:val="28"/>
          <w:szCs w:val="28"/>
        </w:rPr>
        <w:t>.</w:t>
      </w:r>
    </w:p>
    <w:p w:rsidR="00DD423A" w:rsidRPr="001D4052" w:rsidRDefault="00DD423A" w:rsidP="00FF0FE3">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 xml:space="preserve">2.2.Состав комиссии утверждается генеральным </w:t>
      </w:r>
      <w:proofErr w:type="gramStart"/>
      <w:r w:rsidRPr="001D4052">
        <w:rPr>
          <w:rFonts w:ascii="Times New Roman" w:hAnsi="Times New Roman" w:cs="Times New Roman"/>
          <w:sz w:val="28"/>
          <w:szCs w:val="28"/>
        </w:rPr>
        <w:t>директором-художественным</w:t>
      </w:r>
      <w:proofErr w:type="gramEnd"/>
      <w:r w:rsidRPr="001D4052">
        <w:rPr>
          <w:rFonts w:ascii="Times New Roman" w:hAnsi="Times New Roman" w:cs="Times New Roman"/>
          <w:sz w:val="28"/>
          <w:szCs w:val="28"/>
        </w:rPr>
        <w:t xml:space="preserve"> руководителем филармонии.</w:t>
      </w:r>
    </w:p>
    <w:p w:rsidR="00575A65" w:rsidRPr="001D4052" w:rsidRDefault="00DD423A" w:rsidP="00FF0FE3">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2.3.</w:t>
      </w:r>
      <w:r w:rsidR="00575A65" w:rsidRPr="001D4052">
        <w:rPr>
          <w:rFonts w:ascii="Times New Roman" w:hAnsi="Times New Roman" w:cs="Times New Roman"/>
          <w:sz w:val="28"/>
          <w:szCs w:val="28"/>
        </w:rP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w:t>
      </w:r>
    </w:p>
    <w:p w:rsidR="00575A65" w:rsidRPr="00112492" w:rsidRDefault="001D4052" w:rsidP="001D4052">
      <w:pPr>
        <w:shd w:val="clear" w:color="auto" w:fill="FFFFFF"/>
        <w:spacing w:after="0" w:line="240" w:lineRule="auto"/>
        <w:ind w:left="23" w:right="23" w:firstLine="737"/>
        <w:jc w:val="both"/>
        <w:rPr>
          <w:rFonts w:ascii="Times New Roman" w:hAnsi="Times New Roman" w:cs="Times New Roman"/>
          <w:sz w:val="28"/>
          <w:szCs w:val="28"/>
        </w:rPr>
      </w:pPr>
      <w:r w:rsidRPr="00112492">
        <w:rPr>
          <w:rFonts w:ascii="Times New Roman" w:hAnsi="Times New Roman" w:cs="Times New Roman"/>
          <w:sz w:val="28"/>
          <w:szCs w:val="28"/>
        </w:rPr>
        <w:t>2.4</w:t>
      </w:r>
      <w:r w:rsidR="00575A65" w:rsidRPr="00112492">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75A65" w:rsidRPr="00112492" w:rsidRDefault="00112492" w:rsidP="00112492">
      <w:pPr>
        <w:shd w:val="clear" w:color="auto" w:fill="FFFFFF"/>
        <w:spacing w:after="0" w:line="240" w:lineRule="auto"/>
        <w:ind w:left="24" w:right="24" w:firstLine="739"/>
        <w:jc w:val="both"/>
        <w:rPr>
          <w:rFonts w:ascii="Times New Roman" w:hAnsi="Times New Roman" w:cs="Times New Roman"/>
          <w:sz w:val="28"/>
          <w:szCs w:val="28"/>
        </w:rPr>
      </w:pPr>
      <w:r w:rsidRPr="00112492">
        <w:rPr>
          <w:rFonts w:ascii="Times New Roman" w:hAnsi="Times New Roman" w:cs="Times New Roman"/>
          <w:sz w:val="28"/>
          <w:szCs w:val="28"/>
        </w:rPr>
        <w:t>2.5.</w:t>
      </w:r>
      <w:r w:rsidR="00575A65" w:rsidRPr="00112492">
        <w:rPr>
          <w:rFonts w:ascii="Times New Roman" w:hAnsi="Times New Roman" w:cs="Times New Roman"/>
          <w:sz w:val="28"/>
          <w:szCs w:val="28"/>
        </w:rPr>
        <w:t>В заседаниях комиссии с правом совещательного голоса участву</w:t>
      </w:r>
      <w:r w:rsidRPr="00112492">
        <w:rPr>
          <w:rFonts w:ascii="Times New Roman" w:hAnsi="Times New Roman" w:cs="Times New Roman"/>
          <w:sz w:val="28"/>
          <w:szCs w:val="28"/>
        </w:rPr>
        <w:t>е</w:t>
      </w:r>
      <w:r w:rsidR="00575A65" w:rsidRPr="00112492">
        <w:rPr>
          <w:rFonts w:ascii="Times New Roman" w:hAnsi="Times New Roman" w:cs="Times New Roman"/>
          <w:sz w:val="28"/>
          <w:szCs w:val="28"/>
        </w:rPr>
        <w:t>т</w:t>
      </w:r>
      <w:r w:rsidRPr="00112492">
        <w:rPr>
          <w:rFonts w:ascii="Times New Roman" w:hAnsi="Times New Roman" w:cs="Times New Roman"/>
          <w:sz w:val="28"/>
          <w:szCs w:val="28"/>
          <w:u w:val="single"/>
        </w:rPr>
        <w:t xml:space="preserve"> </w:t>
      </w:r>
      <w:r w:rsidR="00575A65" w:rsidRPr="00112492">
        <w:rPr>
          <w:rFonts w:ascii="Times New Roman" w:hAnsi="Times New Roman" w:cs="Times New Roman"/>
          <w:sz w:val="28"/>
          <w:szCs w:val="28"/>
        </w:rPr>
        <w:t xml:space="preserve">непосредственный руководитель </w:t>
      </w:r>
      <w:r w:rsidR="00364B9B" w:rsidRPr="00112492">
        <w:rPr>
          <w:rFonts w:ascii="Times New Roman" w:hAnsi="Times New Roman" w:cs="Times New Roman"/>
          <w:sz w:val="28"/>
          <w:szCs w:val="28"/>
        </w:rPr>
        <w:t>работника</w:t>
      </w:r>
      <w:r w:rsidR="00575A65" w:rsidRPr="00112492">
        <w:rPr>
          <w:rFonts w:ascii="Times New Roman"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w:t>
      </w:r>
      <w:r w:rsidRPr="00112492">
        <w:rPr>
          <w:rFonts w:ascii="Times New Roman" w:hAnsi="Times New Roman" w:cs="Times New Roman"/>
          <w:sz w:val="28"/>
          <w:szCs w:val="28"/>
        </w:rPr>
        <w:t>гулировании конфликта интересов.</w:t>
      </w:r>
    </w:p>
    <w:p w:rsidR="00364B9B" w:rsidRPr="00112492" w:rsidRDefault="00112492" w:rsidP="00112492">
      <w:pPr>
        <w:shd w:val="clear" w:color="auto" w:fill="FFFFFF"/>
        <w:spacing w:after="0" w:line="240" w:lineRule="auto"/>
        <w:ind w:left="23" w:right="23" w:firstLine="737"/>
        <w:jc w:val="both"/>
        <w:rPr>
          <w:rFonts w:ascii="Times New Roman" w:hAnsi="Times New Roman" w:cs="Times New Roman"/>
          <w:sz w:val="28"/>
          <w:szCs w:val="28"/>
        </w:rPr>
      </w:pPr>
      <w:r w:rsidRPr="00112492">
        <w:rPr>
          <w:rFonts w:ascii="Times New Roman" w:hAnsi="Times New Roman" w:cs="Times New Roman"/>
          <w:sz w:val="28"/>
          <w:szCs w:val="28"/>
        </w:rPr>
        <w:lastRenderedPageBreak/>
        <w:t>2.6.</w:t>
      </w:r>
      <w:r w:rsidR="00575A65" w:rsidRPr="00112492">
        <w:rPr>
          <w:rFonts w:ascii="Times New Roman" w:hAnsi="Times New Roman" w:cs="Times New Roman"/>
          <w:sz w:val="28"/>
          <w:szCs w:val="28"/>
        </w:rPr>
        <w:t xml:space="preserve">Заседание комиссии считается правомочным, если на нем присутствует не менее двух третей от общего числа членов комиссии. </w:t>
      </w:r>
    </w:p>
    <w:p w:rsidR="00575A65" w:rsidRPr="00112492" w:rsidRDefault="00112492" w:rsidP="00112492">
      <w:pPr>
        <w:shd w:val="clear" w:color="auto" w:fill="FFFFFF"/>
        <w:spacing w:after="0" w:line="240" w:lineRule="auto"/>
        <w:ind w:left="23" w:right="23" w:firstLine="737"/>
        <w:jc w:val="both"/>
        <w:rPr>
          <w:rFonts w:ascii="Times New Roman" w:hAnsi="Times New Roman" w:cs="Times New Roman"/>
          <w:sz w:val="28"/>
          <w:szCs w:val="28"/>
        </w:rPr>
      </w:pPr>
      <w:r>
        <w:rPr>
          <w:rFonts w:ascii="Times New Roman" w:hAnsi="Times New Roman" w:cs="Times New Roman"/>
          <w:sz w:val="28"/>
          <w:szCs w:val="28"/>
        </w:rPr>
        <w:t>2.7.</w:t>
      </w:r>
      <w:r w:rsidR="00575A65" w:rsidRPr="00112492">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F1086" w:rsidRDefault="00112492" w:rsidP="003A32C2">
      <w:pPr>
        <w:shd w:val="clear" w:color="auto" w:fill="FFFFFF"/>
        <w:spacing w:after="0" w:line="240" w:lineRule="auto"/>
        <w:ind w:left="24" w:right="24" w:firstLine="739"/>
        <w:jc w:val="both"/>
        <w:rPr>
          <w:rFonts w:ascii="Times New Roman" w:hAnsi="Times New Roman" w:cs="Times New Roman"/>
          <w:sz w:val="28"/>
          <w:szCs w:val="28"/>
        </w:rPr>
      </w:pPr>
      <w:proofErr w:type="gramStart"/>
      <w:r>
        <w:rPr>
          <w:rFonts w:ascii="Times New Roman" w:hAnsi="Times New Roman" w:cs="Times New Roman"/>
          <w:sz w:val="28"/>
          <w:szCs w:val="28"/>
        </w:rPr>
        <w:t>2.8.</w:t>
      </w:r>
      <w:r w:rsidR="00575A65" w:rsidRPr="00112492">
        <w:rPr>
          <w:rFonts w:ascii="Times New Roman" w:hAnsi="Times New Roman" w:cs="Times New Roman"/>
          <w:sz w:val="28"/>
          <w:szCs w:val="28"/>
        </w:rPr>
        <w:t>Основани</w:t>
      </w:r>
      <w:r w:rsidR="00DF1086">
        <w:rPr>
          <w:rFonts w:ascii="Times New Roman" w:hAnsi="Times New Roman" w:cs="Times New Roman"/>
          <w:sz w:val="28"/>
          <w:szCs w:val="28"/>
        </w:rPr>
        <w:t>е</w:t>
      </w:r>
      <w:r w:rsidR="00575A65" w:rsidRPr="00112492">
        <w:rPr>
          <w:rFonts w:ascii="Times New Roman" w:hAnsi="Times New Roman" w:cs="Times New Roman"/>
          <w:sz w:val="28"/>
          <w:szCs w:val="28"/>
        </w:rPr>
        <w:t>м для проведения заседания комиссии явля</w:t>
      </w:r>
      <w:r w:rsidR="00DF1086">
        <w:rPr>
          <w:rFonts w:ascii="Times New Roman" w:hAnsi="Times New Roman" w:cs="Times New Roman"/>
          <w:sz w:val="28"/>
          <w:szCs w:val="28"/>
        </w:rPr>
        <w:t>е</w:t>
      </w:r>
      <w:r w:rsidR="00575A65" w:rsidRPr="00112492">
        <w:rPr>
          <w:rFonts w:ascii="Times New Roman" w:hAnsi="Times New Roman" w:cs="Times New Roman"/>
          <w:sz w:val="28"/>
          <w:szCs w:val="28"/>
        </w:rPr>
        <w:t>тся</w:t>
      </w:r>
      <w:r w:rsidR="00DF1086">
        <w:rPr>
          <w:rFonts w:ascii="Times New Roman" w:hAnsi="Times New Roman" w:cs="Times New Roman"/>
          <w:sz w:val="28"/>
          <w:szCs w:val="28"/>
        </w:rPr>
        <w:t xml:space="preserve"> полученная от работника (работников) филармонии, а также от правоохранительных, судебных или иных государственных органов, от организаций, должностных лиц и граждан информация о не</w:t>
      </w:r>
      <w:r w:rsidR="00DF1086" w:rsidRPr="00112492">
        <w:rPr>
          <w:rFonts w:ascii="Times New Roman" w:hAnsi="Times New Roman" w:cs="Times New Roman"/>
          <w:sz w:val="28"/>
          <w:szCs w:val="28"/>
        </w:rPr>
        <w:t xml:space="preserve">соблюдении </w:t>
      </w:r>
      <w:r w:rsidR="00DF1086">
        <w:rPr>
          <w:rFonts w:ascii="Times New Roman" w:hAnsi="Times New Roman" w:cs="Times New Roman"/>
          <w:sz w:val="28"/>
          <w:szCs w:val="28"/>
        </w:rPr>
        <w:t xml:space="preserve">работником (работниками) филармонии </w:t>
      </w:r>
      <w:r w:rsidR="00DF1086" w:rsidRPr="00112492">
        <w:rPr>
          <w:rFonts w:ascii="Times New Roman" w:hAnsi="Times New Roman" w:cs="Times New Roman"/>
          <w:sz w:val="28"/>
          <w:szCs w:val="28"/>
        </w:rPr>
        <w:t>т</w:t>
      </w:r>
      <w:r w:rsidR="00DF1086">
        <w:rPr>
          <w:rFonts w:ascii="Times New Roman" w:hAnsi="Times New Roman" w:cs="Times New Roman"/>
          <w:sz w:val="28"/>
          <w:szCs w:val="28"/>
        </w:rPr>
        <w:t>ребований к служебному поведению,  о наличии у работника (работников)  филармонии личной заинтересованности, которая приводит или может привести к конфликту интересов.</w:t>
      </w:r>
      <w:proofErr w:type="gramEnd"/>
    </w:p>
    <w:p w:rsidR="00575A65" w:rsidRPr="00DF1086" w:rsidRDefault="00DF1086" w:rsidP="003A32C2">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2.9.</w:t>
      </w:r>
      <w:r w:rsidR="00575A65"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6695" w:rsidRDefault="00562669" w:rsidP="003A32C2">
      <w:pPr>
        <w:shd w:val="clear" w:color="auto" w:fill="FFFFFF"/>
        <w:spacing w:after="0" w:line="240" w:lineRule="auto"/>
        <w:ind w:left="23" w:right="23" w:firstLine="737"/>
        <w:jc w:val="both"/>
        <w:rPr>
          <w:rFonts w:ascii="Times New Roman" w:hAnsi="Times New Roman" w:cs="Times New Roman"/>
          <w:sz w:val="28"/>
          <w:szCs w:val="28"/>
        </w:rPr>
      </w:pPr>
      <w:r w:rsidRPr="003A32C2">
        <w:rPr>
          <w:rFonts w:ascii="Times New Roman" w:hAnsi="Times New Roman" w:cs="Times New Roman"/>
          <w:sz w:val="28"/>
          <w:szCs w:val="28"/>
        </w:rPr>
        <w:t>2.10</w:t>
      </w:r>
      <w:r w:rsidR="00575A65" w:rsidRPr="003A32C2">
        <w:rPr>
          <w:rFonts w:ascii="Times New Roman" w:hAnsi="Times New Roman" w:cs="Times New Roman"/>
          <w:sz w:val="28"/>
          <w:szCs w:val="28"/>
        </w:rPr>
        <w:t xml:space="preserve">.Председатель комиссии при поступлении к нему </w:t>
      </w:r>
      <w:proofErr w:type="gramStart"/>
      <w:r w:rsidR="00575A65" w:rsidRPr="003A32C2">
        <w:rPr>
          <w:rFonts w:ascii="Times New Roman" w:hAnsi="Times New Roman" w:cs="Times New Roman"/>
          <w:sz w:val="28"/>
          <w:szCs w:val="28"/>
        </w:rPr>
        <w:t>информации, содержащей основания для проведения заседания комиссии</w:t>
      </w:r>
      <w:r w:rsidR="00236695">
        <w:rPr>
          <w:rFonts w:ascii="Times New Roman" w:hAnsi="Times New Roman" w:cs="Times New Roman"/>
          <w:sz w:val="28"/>
          <w:szCs w:val="28"/>
        </w:rPr>
        <w:t xml:space="preserve"> </w:t>
      </w:r>
      <w:r w:rsidR="00575A65" w:rsidRPr="003A32C2">
        <w:rPr>
          <w:rFonts w:ascii="Times New Roman" w:hAnsi="Times New Roman" w:cs="Times New Roman"/>
          <w:sz w:val="28"/>
          <w:szCs w:val="28"/>
        </w:rPr>
        <w:t>в 3-дневный срок назначает</w:t>
      </w:r>
      <w:proofErr w:type="gramEnd"/>
      <w:r w:rsidR="00575A65" w:rsidRPr="003A32C2">
        <w:rPr>
          <w:rFonts w:ascii="Times New Roman" w:hAnsi="Times New Roman" w:cs="Times New Roman"/>
          <w:sz w:val="28"/>
          <w:szCs w:val="28"/>
        </w:rPr>
        <w:t xml:space="preserve"> дату заседания комиссии. При этом дата заседания комиссии  не может быть назначена позднее семи дней со дня поступления указанной информации</w:t>
      </w:r>
      <w:r w:rsidR="00236695">
        <w:rPr>
          <w:rFonts w:ascii="Times New Roman" w:hAnsi="Times New Roman" w:cs="Times New Roman"/>
          <w:sz w:val="28"/>
          <w:szCs w:val="28"/>
        </w:rPr>
        <w:t>.</w:t>
      </w:r>
    </w:p>
    <w:p w:rsidR="008621DE" w:rsidRPr="008621DE" w:rsidRDefault="008621DE" w:rsidP="00482F3B">
      <w:pPr>
        <w:shd w:val="clear" w:color="auto" w:fill="FFFFFF"/>
        <w:spacing w:after="0" w:line="240" w:lineRule="auto"/>
        <w:ind w:left="23" w:right="23" w:firstLine="737"/>
        <w:jc w:val="both"/>
        <w:rPr>
          <w:rFonts w:ascii="Times New Roman" w:hAnsi="Times New Roman" w:cs="Times New Roman"/>
          <w:sz w:val="28"/>
          <w:szCs w:val="28"/>
        </w:rPr>
      </w:pPr>
      <w:r w:rsidRPr="008621DE">
        <w:rPr>
          <w:rFonts w:ascii="Times New Roman" w:hAnsi="Times New Roman" w:cs="Times New Roman"/>
          <w:sz w:val="28"/>
          <w:szCs w:val="28"/>
        </w:rPr>
        <w:t>2.11.</w:t>
      </w:r>
      <w:r w:rsidR="00236695" w:rsidRPr="008621DE">
        <w:rPr>
          <w:rFonts w:ascii="Times New Roman" w:hAnsi="Times New Roman" w:cs="Times New Roman"/>
          <w:sz w:val="28"/>
          <w:szCs w:val="28"/>
        </w:rPr>
        <w:t xml:space="preserve">Ответственный работу по профилактике коррупционных правонарушений </w:t>
      </w:r>
      <w:r w:rsidR="00575A65" w:rsidRPr="008621DE">
        <w:rPr>
          <w:rFonts w:ascii="Times New Roman" w:hAnsi="Times New Roman" w:cs="Times New Roman"/>
          <w:sz w:val="28"/>
          <w:szCs w:val="28"/>
        </w:rPr>
        <w:t xml:space="preserve">организует ознакомление </w:t>
      </w:r>
      <w:r w:rsidR="00562669" w:rsidRPr="008621DE">
        <w:rPr>
          <w:rFonts w:ascii="Times New Roman" w:hAnsi="Times New Roman" w:cs="Times New Roman"/>
          <w:sz w:val="28"/>
          <w:szCs w:val="28"/>
        </w:rPr>
        <w:t>работника  филармонии</w:t>
      </w:r>
      <w:r w:rsidR="00575A65" w:rsidRPr="008621DE">
        <w:rPr>
          <w:rFonts w:ascii="Times New Roman"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w:t>
      </w:r>
      <w:r w:rsidRPr="008621DE">
        <w:rPr>
          <w:rFonts w:ascii="Times New Roman" w:hAnsi="Times New Roman" w:cs="Times New Roman"/>
          <w:sz w:val="28"/>
          <w:szCs w:val="28"/>
        </w:rPr>
        <w:t xml:space="preserve">поступившей </w:t>
      </w:r>
      <w:r w:rsidR="00575A65" w:rsidRPr="008621DE">
        <w:rPr>
          <w:rFonts w:ascii="Times New Roman" w:hAnsi="Times New Roman" w:cs="Times New Roman"/>
          <w:sz w:val="28"/>
          <w:szCs w:val="28"/>
        </w:rPr>
        <w:t>информацией</w:t>
      </w:r>
      <w:r w:rsidRPr="008621DE">
        <w:rPr>
          <w:rFonts w:ascii="Times New Roman" w:hAnsi="Times New Roman" w:cs="Times New Roman"/>
          <w:sz w:val="28"/>
          <w:szCs w:val="28"/>
        </w:rPr>
        <w:t>.</w:t>
      </w:r>
    </w:p>
    <w:p w:rsidR="00575A65" w:rsidRPr="00E95656" w:rsidRDefault="00E95656" w:rsidP="00E95656">
      <w:pPr>
        <w:shd w:val="clear" w:color="auto" w:fill="FFFFFF"/>
        <w:spacing w:after="0" w:line="240" w:lineRule="auto"/>
        <w:ind w:left="23" w:right="23" w:firstLine="737"/>
        <w:jc w:val="both"/>
        <w:rPr>
          <w:rFonts w:ascii="Times New Roman" w:hAnsi="Times New Roman" w:cs="Times New Roman"/>
          <w:sz w:val="28"/>
          <w:szCs w:val="28"/>
        </w:rPr>
      </w:pPr>
      <w:r w:rsidRPr="00E95656">
        <w:rPr>
          <w:rFonts w:ascii="Times New Roman" w:hAnsi="Times New Roman" w:cs="Times New Roman"/>
          <w:sz w:val="28"/>
          <w:szCs w:val="28"/>
        </w:rPr>
        <w:t>2.12</w:t>
      </w:r>
      <w:r w:rsidR="00575A65" w:rsidRPr="00E95656">
        <w:rPr>
          <w:rFonts w:ascii="Times New Roman" w:hAnsi="Times New Roman" w:cs="Times New Roman"/>
          <w:sz w:val="28"/>
          <w:szCs w:val="28"/>
        </w:rPr>
        <w:t xml:space="preserve">.Заседание комиссии проводится в присутствии </w:t>
      </w:r>
      <w:r w:rsidRPr="00E95656">
        <w:rPr>
          <w:rFonts w:ascii="Times New Roman" w:hAnsi="Times New Roman" w:cs="Times New Roman"/>
          <w:sz w:val="28"/>
          <w:szCs w:val="28"/>
        </w:rPr>
        <w:t>работника филармонии</w:t>
      </w:r>
      <w:r w:rsidR="00575A65" w:rsidRPr="00E95656">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w:t>
      </w:r>
      <w:r w:rsidRPr="00E95656">
        <w:rPr>
          <w:rFonts w:ascii="Times New Roman" w:hAnsi="Times New Roman" w:cs="Times New Roman"/>
          <w:sz w:val="28"/>
          <w:szCs w:val="28"/>
        </w:rPr>
        <w:t>работника филармонии</w:t>
      </w:r>
      <w:r w:rsidR="00575A65" w:rsidRPr="00E95656">
        <w:rPr>
          <w:rFonts w:ascii="Times New Roman" w:hAnsi="Times New Roman" w:cs="Times New Roman"/>
          <w:sz w:val="28"/>
          <w:szCs w:val="28"/>
        </w:rPr>
        <w:t xml:space="preserve"> о рассмотрении указанного вопроса без его участия заседание комиссии проводится в его отсутствие. В случае неявки </w:t>
      </w:r>
      <w:r w:rsidRPr="00E95656">
        <w:rPr>
          <w:rFonts w:ascii="Times New Roman" w:hAnsi="Times New Roman" w:cs="Times New Roman"/>
          <w:sz w:val="28"/>
          <w:szCs w:val="28"/>
        </w:rPr>
        <w:t>работника филармонии</w:t>
      </w:r>
      <w:r w:rsidR="00575A65" w:rsidRPr="00E95656">
        <w:rPr>
          <w:rFonts w:ascii="Times New Roman" w:hAnsi="Times New Roman" w:cs="Times New Roman"/>
          <w:sz w:val="28"/>
          <w:szCs w:val="28"/>
        </w:rPr>
        <w:t xml:space="preserve">  или его представителя на заседание комиссии при отсутствии письменной просьбы </w:t>
      </w:r>
      <w:r w:rsidRPr="00E95656">
        <w:rPr>
          <w:rFonts w:ascii="Times New Roman" w:hAnsi="Times New Roman" w:cs="Times New Roman"/>
          <w:sz w:val="28"/>
          <w:szCs w:val="28"/>
        </w:rPr>
        <w:t>работника</w:t>
      </w:r>
      <w:r w:rsidR="00575A65" w:rsidRPr="00E95656">
        <w:rPr>
          <w:rFonts w:ascii="Times New Roman" w:hAnsi="Times New Roman" w:cs="Times New Roman"/>
          <w:sz w:val="28"/>
          <w:szCs w:val="28"/>
        </w:rPr>
        <w:t xml:space="preserve"> о рассмотрении указанного вопроса без его участия  рассмотрение вопроса откладывается. В случае вторичной неявки </w:t>
      </w:r>
      <w:r w:rsidRPr="00E95656">
        <w:rPr>
          <w:rFonts w:ascii="Times New Roman" w:hAnsi="Times New Roman" w:cs="Times New Roman"/>
          <w:sz w:val="28"/>
          <w:szCs w:val="28"/>
        </w:rPr>
        <w:t>работника филармонии</w:t>
      </w:r>
      <w:r w:rsidR="00575A65" w:rsidRPr="00E95656">
        <w:rPr>
          <w:rFonts w:ascii="Times New Roman" w:hAnsi="Times New Roman" w:cs="Times New Roman"/>
          <w:sz w:val="28"/>
          <w:szCs w:val="28"/>
        </w:rPr>
        <w:t xml:space="preserve"> или его представителя  без уважительных причин комиссия может принять решение о рассмотрении указанного вопроса в отсутствие </w:t>
      </w:r>
      <w:r w:rsidRPr="00E95656">
        <w:rPr>
          <w:rFonts w:ascii="Times New Roman" w:hAnsi="Times New Roman" w:cs="Times New Roman"/>
          <w:sz w:val="28"/>
          <w:szCs w:val="28"/>
        </w:rPr>
        <w:t>работника филармонии</w:t>
      </w:r>
      <w:r w:rsidR="00575A65" w:rsidRPr="00E95656">
        <w:rPr>
          <w:rFonts w:ascii="Times New Roman" w:hAnsi="Times New Roman" w:cs="Times New Roman"/>
          <w:sz w:val="28"/>
          <w:szCs w:val="28"/>
        </w:rPr>
        <w:t>.</w:t>
      </w:r>
    </w:p>
    <w:p w:rsidR="00575A65" w:rsidRPr="00525AEE" w:rsidRDefault="00E95656" w:rsidP="00525AEE">
      <w:pPr>
        <w:shd w:val="clear" w:color="auto" w:fill="FFFFFF"/>
        <w:tabs>
          <w:tab w:val="left" w:pos="1219"/>
        </w:tabs>
        <w:spacing w:after="0" w:line="240" w:lineRule="auto"/>
        <w:ind w:firstLine="765"/>
        <w:jc w:val="both"/>
        <w:rPr>
          <w:rFonts w:ascii="Times New Roman" w:hAnsi="Times New Roman" w:cs="Times New Roman"/>
          <w:sz w:val="28"/>
          <w:szCs w:val="28"/>
        </w:rPr>
      </w:pPr>
      <w:r w:rsidRPr="00525AEE">
        <w:rPr>
          <w:rFonts w:ascii="Times New Roman" w:hAnsi="Times New Roman" w:cs="Times New Roman"/>
          <w:sz w:val="28"/>
          <w:szCs w:val="28"/>
        </w:rPr>
        <w:t>2.13.</w:t>
      </w:r>
      <w:r w:rsidR="00575A65" w:rsidRPr="00525AEE">
        <w:rPr>
          <w:rFonts w:ascii="Times New Roman" w:hAnsi="Times New Roman" w:cs="Times New Roman"/>
          <w:sz w:val="28"/>
          <w:szCs w:val="28"/>
        </w:rPr>
        <w:t xml:space="preserve">На заседании комиссии заслушиваются пояснения </w:t>
      </w:r>
      <w:r w:rsidR="005B7E2B" w:rsidRPr="00525AEE">
        <w:rPr>
          <w:rFonts w:ascii="Times New Roman" w:hAnsi="Times New Roman" w:cs="Times New Roman"/>
          <w:sz w:val="28"/>
          <w:szCs w:val="28"/>
        </w:rPr>
        <w:t>работника филармонии</w:t>
      </w:r>
      <w:r w:rsidR="00575A65" w:rsidRPr="00525AEE">
        <w:rPr>
          <w:rFonts w:ascii="Times New Roman" w:hAnsi="Times New Roman" w:cs="Times New Roman"/>
          <w:sz w:val="28"/>
          <w:szCs w:val="28"/>
        </w:rPr>
        <w:t xml:space="preserve">  и иных лиц, рассматриваются материалы по существу предъявляемых  </w:t>
      </w:r>
      <w:r w:rsidR="005B7E2B" w:rsidRPr="00525AEE">
        <w:rPr>
          <w:rFonts w:ascii="Times New Roman" w:hAnsi="Times New Roman" w:cs="Times New Roman"/>
          <w:sz w:val="28"/>
          <w:szCs w:val="28"/>
        </w:rPr>
        <w:t>работнику</w:t>
      </w:r>
      <w:r w:rsidR="00575A65" w:rsidRPr="00525AEE">
        <w:rPr>
          <w:rFonts w:ascii="Times New Roman" w:hAnsi="Times New Roman" w:cs="Times New Roman"/>
          <w:sz w:val="28"/>
          <w:szCs w:val="28"/>
        </w:rPr>
        <w:t xml:space="preserve"> претензий, а также дополнительные материалы.</w:t>
      </w:r>
    </w:p>
    <w:p w:rsidR="00575A65" w:rsidRPr="00525AEE" w:rsidRDefault="00525AEE" w:rsidP="00525AEE">
      <w:pPr>
        <w:shd w:val="clear" w:color="auto" w:fill="FFFFFF"/>
        <w:tabs>
          <w:tab w:val="left" w:pos="1219"/>
        </w:tabs>
        <w:spacing w:after="0" w:line="240" w:lineRule="auto"/>
        <w:ind w:firstLine="765"/>
        <w:jc w:val="both"/>
        <w:rPr>
          <w:rFonts w:ascii="Times New Roman" w:hAnsi="Times New Roman" w:cs="Times New Roman"/>
          <w:sz w:val="28"/>
          <w:szCs w:val="28"/>
        </w:rPr>
      </w:pPr>
      <w:r w:rsidRPr="00525AEE">
        <w:rPr>
          <w:rFonts w:ascii="Times New Roman" w:hAnsi="Times New Roman" w:cs="Times New Roman"/>
          <w:sz w:val="28"/>
          <w:szCs w:val="28"/>
        </w:rPr>
        <w:t>2.14</w:t>
      </w:r>
      <w:r w:rsidR="00575A65" w:rsidRPr="00525AEE">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w:t>
      </w:r>
      <w:r w:rsidR="00B90677" w:rsidRPr="00C01793">
        <w:rPr>
          <w:rFonts w:ascii="Times New Roman" w:hAnsi="Times New Roman" w:cs="Times New Roman"/>
          <w:sz w:val="28"/>
          <w:szCs w:val="28"/>
        </w:rPr>
        <w:t xml:space="preserve">.15.По итогам рассмотрения информации, являющейся  основанием для заседания, </w:t>
      </w:r>
      <w:r w:rsidRPr="00C01793">
        <w:rPr>
          <w:rFonts w:ascii="Times New Roman" w:hAnsi="Times New Roman" w:cs="Times New Roman"/>
          <w:sz w:val="28"/>
          <w:szCs w:val="28"/>
        </w:rPr>
        <w:t>комиссия принимает одно из следующих решений:</w:t>
      </w:r>
    </w:p>
    <w:p w:rsidR="00B90677"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а)</w:t>
      </w:r>
      <w:r w:rsidR="00B90677" w:rsidRPr="00C01793">
        <w:rPr>
          <w:rFonts w:ascii="Times New Roman" w:hAnsi="Times New Roman" w:cs="Times New Roman"/>
          <w:sz w:val="28"/>
          <w:szCs w:val="28"/>
        </w:rPr>
        <w:t xml:space="preserve"> установить, что работник филармонии  соблюдал требования к служебному поведению и (или) требования об урегулировании конфликта интересов;</w:t>
      </w:r>
    </w:p>
    <w:p w:rsidR="00B90677" w:rsidRPr="00C01793" w:rsidRDefault="00B90677"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lastRenderedPageBreak/>
        <w:t>б) установить, что работник филармонии  не соблюдал требования к служебному поведению и (или) требования об урегулировании конфликта интересов.</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w:t>
      </w:r>
      <w:r w:rsidR="00B90677" w:rsidRPr="00C01793">
        <w:rPr>
          <w:rFonts w:ascii="Times New Roman" w:hAnsi="Times New Roman" w:cs="Times New Roman"/>
          <w:sz w:val="28"/>
          <w:szCs w:val="28"/>
        </w:rPr>
        <w:t>.16.</w:t>
      </w:r>
      <w:r w:rsidRPr="00C01793">
        <w:rPr>
          <w:rFonts w:ascii="Times New Roman" w:hAnsi="Times New Roman" w:cs="Times New Roman"/>
          <w:sz w:val="28"/>
          <w:szCs w:val="28"/>
        </w:rPr>
        <w:t>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35AAE"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w:t>
      </w:r>
      <w:r w:rsidR="00935AAE" w:rsidRPr="00C01793">
        <w:rPr>
          <w:rFonts w:ascii="Times New Roman" w:hAnsi="Times New Roman" w:cs="Times New Roman"/>
          <w:sz w:val="28"/>
          <w:szCs w:val="28"/>
        </w:rPr>
        <w:t>.17.</w:t>
      </w:r>
      <w:r w:rsidRPr="00C01793">
        <w:rPr>
          <w:rFonts w:ascii="Times New Roman" w:hAnsi="Times New Roman" w:cs="Times New Roman"/>
          <w:sz w:val="28"/>
          <w:szCs w:val="28"/>
        </w:rPr>
        <w:t xml:space="preserve">Решения комиссии оформляются протоколами, которые подписывают члены комиссии, принимавшие участие в ее заседании. </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w:t>
      </w:r>
      <w:r w:rsidR="00935AAE" w:rsidRPr="00C01793">
        <w:rPr>
          <w:rFonts w:ascii="Times New Roman" w:hAnsi="Times New Roman" w:cs="Times New Roman"/>
          <w:sz w:val="28"/>
          <w:szCs w:val="28"/>
        </w:rPr>
        <w:t>.18.</w:t>
      </w:r>
      <w:r w:rsidRPr="00C01793">
        <w:rPr>
          <w:rFonts w:ascii="Times New Roman" w:hAnsi="Times New Roman" w:cs="Times New Roman"/>
          <w:sz w:val="28"/>
          <w:szCs w:val="28"/>
        </w:rPr>
        <w:t>В протоколе заседания комиссии указываются:</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а)</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дата заседания комиссии, фамилии, имена, отчества членов комиссии и других лиц, присутствующих на заседании;</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б)</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 xml:space="preserve">формулировка каждого из рассматриваемых на заседании комиссии вопросов с указанием фамилии, имени, отчества, должности </w:t>
      </w:r>
      <w:r w:rsidR="00935AAE" w:rsidRPr="00C01793">
        <w:rPr>
          <w:rFonts w:ascii="Times New Roman" w:hAnsi="Times New Roman" w:cs="Times New Roman"/>
          <w:sz w:val="28"/>
          <w:szCs w:val="28"/>
        </w:rPr>
        <w:t>работника филармонии</w:t>
      </w:r>
      <w:r w:rsidRPr="00C01793">
        <w:rPr>
          <w:rFonts w:ascii="Times New Roman"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в)</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 xml:space="preserve">предъявляемые к </w:t>
      </w:r>
      <w:r w:rsidR="00935AAE" w:rsidRPr="00C01793">
        <w:rPr>
          <w:rFonts w:ascii="Times New Roman" w:hAnsi="Times New Roman" w:cs="Times New Roman"/>
          <w:sz w:val="28"/>
          <w:szCs w:val="28"/>
        </w:rPr>
        <w:t>работнику филармонии</w:t>
      </w:r>
      <w:r w:rsidRPr="00C01793">
        <w:rPr>
          <w:rFonts w:ascii="Times New Roman" w:hAnsi="Times New Roman" w:cs="Times New Roman"/>
          <w:sz w:val="28"/>
          <w:szCs w:val="28"/>
        </w:rPr>
        <w:t xml:space="preserve"> претензии, материалы, на которых они основываются;</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г)</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 xml:space="preserve">содержание пояснений </w:t>
      </w:r>
      <w:r w:rsidR="00935AAE" w:rsidRPr="00C01793">
        <w:rPr>
          <w:rFonts w:ascii="Times New Roman" w:hAnsi="Times New Roman" w:cs="Times New Roman"/>
          <w:sz w:val="28"/>
          <w:szCs w:val="28"/>
        </w:rPr>
        <w:t>работника филармонии</w:t>
      </w:r>
      <w:r w:rsidRPr="00C01793">
        <w:rPr>
          <w:rFonts w:ascii="Times New Roman" w:hAnsi="Times New Roman" w:cs="Times New Roman"/>
          <w:sz w:val="28"/>
          <w:szCs w:val="28"/>
        </w:rPr>
        <w:t xml:space="preserve"> и других лиц по существу предъявляемых претензий;</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д)</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фамилии, имена, отчества  выступивших на заседании лиц и краткое изложение их выступлений;</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е)</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 xml:space="preserve">источник информации, содержащей основания для проведения заседания комиссии, дата  поступления информации в </w:t>
      </w:r>
      <w:r w:rsidR="00935AAE" w:rsidRPr="00C01793">
        <w:rPr>
          <w:rFonts w:ascii="Times New Roman" w:hAnsi="Times New Roman" w:cs="Times New Roman"/>
          <w:sz w:val="28"/>
          <w:szCs w:val="28"/>
        </w:rPr>
        <w:t>филармонию</w:t>
      </w:r>
      <w:r w:rsidRPr="00C01793">
        <w:rPr>
          <w:rFonts w:ascii="Times New Roman" w:hAnsi="Times New Roman" w:cs="Times New Roman"/>
          <w:sz w:val="28"/>
          <w:szCs w:val="28"/>
        </w:rPr>
        <w:t>;</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ж)</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другие сведения;</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з)</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результаты голосования;</w:t>
      </w:r>
    </w:p>
    <w:p w:rsidR="00575A65" w:rsidRPr="00C01793" w:rsidRDefault="00575A65"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и)</w:t>
      </w:r>
      <w:r w:rsidR="00C01793">
        <w:rPr>
          <w:rFonts w:ascii="Times New Roman" w:hAnsi="Times New Roman" w:cs="Times New Roman"/>
          <w:sz w:val="28"/>
          <w:szCs w:val="28"/>
        </w:rPr>
        <w:t xml:space="preserve"> </w:t>
      </w:r>
      <w:r w:rsidRPr="00C01793">
        <w:rPr>
          <w:rFonts w:ascii="Times New Roman" w:hAnsi="Times New Roman" w:cs="Times New Roman"/>
          <w:sz w:val="28"/>
          <w:szCs w:val="28"/>
        </w:rPr>
        <w:t>решение и обоснование его принятия.</w:t>
      </w:r>
    </w:p>
    <w:p w:rsidR="00575A65" w:rsidRPr="00C01793" w:rsidRDefault="00C01793"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2.19</w:t>
      </w:r>
      <w:r w:rsidR="00575A65" w:rsidRPr="00C01793">
        <w:rPr>
          <w:rFonts w:ascii="Times New Roman" w:hAnsi="Times New Roman" w:cs="Times New Roman"/>
          <w:sz w:val="28"/>
          <w:szCs w:val="28"/>
        </w:rPr>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0919A3" w:rsidRPr="00C01793">
        <w:rPr>
          <w:rFonts w:ascii="Times New Roman" w:hAnsi="Times New Roman" w:cs="Times New Roman"/>
          <w:sz w:val="28"/>
          <w:szCs w:val="28"/>
        </w:rPr>
        <w:t>работник филармонии</w:t>
      </w:r>
      <w:r w:rsidR="00575A65" w:rsidRPr="00C01793">
        <w:rPr>
          <w:rFonts w:ascii="Times New Roman" w:hAnsi="Times New Roman" w:cs="Times New Roman"/>
          <w:sz w:val="28"/>
          <w:szCs w:val="28"/>
        </w:rPr>
        <w:t>.</w:t>
      </w:r>
    </w:p>
    <w:p w:rsidR="00575A65" w:rsidRPr="00C01793" w:rsidRDefault="00C01793"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2.20</w:t>
      </w:r>
      <w:r w:rsidR="00575A65" w:rsidRPr="00C01793">
        <w:rPr>
          <w:rFonts w:ascii="Times New Roman" w:hAnsi="Times New Roman" w:cs="Times New Roman"/>
          <w:sz w:val="28"/>
          <w:szCs w:val="28"/>
        </w:rPr>
        <w:t xml:space="preserve">.Копии протокола заседания комиссии в 3-дневный срок со дня заседания направляются полностью или в виде выписок из него – </w:t>
      </w:r>
      <w:r w:rsidRPr="00C01793">
        <w:rPr>
          <w:rFonts w:ascii="Times New Roman" w:hAnsi="Times New Roman" w:cs="Times New Roman"/>
          <w:sz w:val="28"/>
          <w:szCs w:val="28"/>
        </w:rPr>
        <w:t>работнику филармонии</w:t>
      </w:r>
      <w:r w:rsidR="00575A65" w:rsidRPr="00C01793">
        <w:rPr>
          <w:rFonts w:ascii="Times New Roman" w:hAnsi="Times New Roman" w:cs="Times New Roman"/>
          <w:sz w:val="28"/>
          <w:szCs w:val="28"/>
        </w:rPr>
        <w:t>, а также по решению комиссии – заинтересованным лицам.</w:t>
      </w:r>
    </w:p>
    <w:p w:rsidR="00575A65" w:rsidRPr="00C01793" w:rsidRDefault="00C01793" w:rsidP="00C01793">
      <w:pPr>
        <w:shd w:val="clear" w:color="auto" w:fill="FFFFFF"/>
        <w:tabs>
          <w:tab w:val="left" w:pos="1219"/>
        </w:tabs>
        <w:spacing w:after="0" w:line="240" w:lineRule="auto"/>
        <w:ind w:firstLine="765"/>
        <w:jc w:val="both"/>
        <w:rPr>
          <w:rFonts w:ascii="Times New Roman" w:hAnsi="Times New Roman" w:cs="Times New Roman"/>
          <w:color w:val="000000" w:themeColor="text1"/>
          <w:sz w:val="28"/>
          <w:szCs w:val="28"/>
        </w:rPr>
      </w:pPr>
      <w:proofErr w:type="gramStart"/>
      <w:r w:rsidRPr="00C01793">
        <w:rPr>
          <w:rFonts w:ascii="Times New Roman" w:hAnsi="Times New Roman" w:cs="Times New Roman"/>
          <w:color w:val="000000" w:themeColor="text1"/>
          <w:sz w:val="28"/>
          <w:szCs w:val="28"/>
        </w:rPr>
        <w:t>2.21</w:t>
      </w:r>
      <w:r w:rsidR="00575A65" w:rsidRPr="00C01793">
        <w:rPr>
          <w:rFonts w:ascii="Times New Roman" w:hAnsi="Times New Roman" w:cs="Times New Roman"/>
          <w:color w:val="000000" w:themeColor="text1"/>
          <w:sz w:val="28"/>
          <w:szCs w:val="28"/>
        </w:rPr>
        <w:t xml:space="preserve">.В случае установления комиссией факта совершения </w:t>
      </w:r>
      <w:r w:rsidR="000919A3" w:rsidRPr="00C01793">
        <w:rPr>
          <w:rFonts w:ascii="Times New Roman" w:hAnsi="Times New Roman" w:cs="Times New Roman"/>
          <w:color w:val="000000" w:themeColor="text1"/>
          <w:sz w:val="28"/>
          <w:szCs w:val="28"/>
        </w:rPr>
        <w:t>работником филармонии</w:t>
      </w:r>
      <w:r w:rsidR="00575A65" w:rsidRPr="00C01793">
        <w:rPr>
          <w:rFonts w:ascii="Times New Roman" w:hAnsi="Times New Roman" w:cs="Times New Roman"/>
          <w:color w:val="000000" w:themeColor="text1"/>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00575A65" w:rsidRPr="00E875B2">
        <w:rPr>
          <w:rFonts w:ascii="Times New Roman" w:hAnsi="Times New Roman" w:cs="Times New Roman"/>
          <w:color w:val="000000" w:themeColor="text1"/>
          <w:sz w:val="28"/>
          <w:szCs w:val="28"/>
        </w:rPr>
        <w:t>право</w:t>
      </w:r>
      <w:r w:rsidR="00E875B2" w:rsidRPr="00E875B2">
        <w:rPr>
          <w:rFonts w:ascii="Times New Roman" w:hAnsi="Times New Roman" w:cs="Times New Roman"/>
          <w:color w:val="000000" w:themeColor="text1"/>
          <w:sz w:val="28"/>
          <w:szCs w:val="28"/>
        </w:rPr>
        <w:t xml:space="preserve">охранительные </w:t>
      </w:r>
      <w:r w:rsidR="00575A65" w:rsidRPr="00C01793">
        <w:rPr>
          <w:rFonts w:ascii="Times New Roman" w:hAnsi="Times New Roman" w:cs="Times New Roman"/>
          <w:color w:val="000000" w:themeColor="text1"/>
          <w:sz w:val="28"/>
          <w:szCs w:val="28"/>
        </w:rPr>
        <w:t xml:space="preserve"> органы.</w:t>
      </w:r>
      <w:proofErr w:type="gramEnd"/>
    </w:p>
    <w:p w:rsidR="00575A65" w:rsidRPr="00C01793" w:rsidRDefault="00C01793" w:rsidP="00C01793">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2.22</w:t>
      </w:r>
      <w:r w:rsidR="00575A65" w:rsidRPr="00C01793">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за работу по профилактике коррупционных правонарушений.</w:t>
      </w:r>
    </w:p>
    <w:p w:rsidR="00575A65" w:rsidRPr="00882EA5" w:rsidRDefault="00575A65" w:rsidP="00575A65">
      <w:pPr>
        <w:shd w:val="clear" w:color="auto" w:fill="FFFFFF"/>
        <w:tabs>
          <w:tab w:val="left" w:pos="1219"/>
        </w:tabs>
        <w:ind w:firstLine="765"/>
        <w:jc w:val="both"/>
        <w:rPr>
          <w:sz w:val="28"/>
          <w:szCs w:val="28"/>
        </w:rPr>
      </w:pPr>
    </w:p>
    <w:p w:rsidR="00575A65" w:rsidRPr="00882EA5" w:rsidRDefault="00575A65" w:rsidP="00575A65">
      <w:pPr>
        <w:shd w:val="clear" w:color="auto" w:fill="FFFFFF"/>
        <w:tabs>
          <w:tab w:val="left" w:pos="1219"/>
        </w:tabs>
        <w:ind w:firstLine="765"/>
        <w:jc w:val="both"/>
        <w:rPr>
          <w:sz w:val="28"/>
          <w:szCs w:val="28"/>
        </w:rPr>
      </w:pPr>
      <w:bookmarkStart w:id="0" w:name="_GoBack"/>
      <w:bookmarkEnd w:id="0"/>
    </w:p>
    <w:sectPr w:rsidR="00575A65" w:rsidRPr="00882EA5" w:rsidSect="00F55706">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B7"/>
    <w:rsid w:val="0000262A"/>
    <w:rsid w:val="00014791"/>
    <w:rsid w:val="00031A3E"/>
    <w:rsid w:val="00042F67"/>
    <w:rsid w:val="00051CCF"/>
    <w:rsid w:val="00054558"/>
    <w:rsid w:val="000563BE"/>
    <w:rsid w:val="000803F8"/>
    <w:rsid w:val="00084BAD"/>
    <w:rsid w:val="000919A3"/>
    <w:rsid w:val="000946B5"/>
    <w:rsid w:val="000947CD"/>
    <w:rsid w:val="000A1E66"/>
    <w:rsid w:val="000A39FE"/>
    <w:rsid w:val="000A6B67"/>
    <w:rsid w:val="000B2123"/>
    <w:rsid w:val="000B39E1"/>
    <w:rsid w:val="000C6F8D"/>
    <w:rsid w:val="000D07F3"/>
    <w:rsid w:val="000D14B5"/>
    <w:rsid w:val="000D25AE"/>
    <w:rsid w:val="000E17B7"/>
    <w:rsid w:val="000E2990"/>
    <w:rsid w:val="000F31B3"/>
    <w:rsid w:val="000F7EF9"/>
    <w:rsid w:val="00104989"/>
    <w:rsid w:val="001056D9"/>
    <w:rsid w:val="00112492"/>
    <w:rsid w:val="00122493"/>
    <w:rsid w:val="00122AD6"/>
    <w:rsid w:val="00134EA8"/>
    <w:rsid w:val="0014320C"/>
    <w:rsid w:val="00143940"/>
    <w:rsid w:val="00145214"/>
    <w:rsid w:val="0014611A"/>
    <w:rsid w:val="00176584"/>
    <w:rsid w:val="001824E4"/>
    <w:rsid w:val="001A2D06"/>
    <w:rsid w:val="001B5ADF"/>
    <w:rsid w:val="001C3B77"/>
    <w:rsid w:val="001C4F45"/>
    <w:rsid w:val="001D06AA"/>
    <w:rsid w:val="001D4052"/>
    <w:rsid w:val="001E5663"/>
    <w:rsid w:val="001F22C0"/>
    <w:rsid w:val="001F6D96"/>
    <w:rsid w:val="002109F7"/>
    <w:rsid w:val="002145F4"/>
    <w:rsid w:val="00214AD0"/>
    <w:rsid w:val="002233D2"/>
    <w:rsid w:val="00224FB2"/>
    <w:rsid w:val="00230FD7"/>
    <w:rsid w:val="00236695"/>
    <w:rsid w:val="00236BD8"/>
    <w:rsid w:val="0024568A"/>
    <w:rsid w:val="00245C06"/>
    <w:rsid w:val="00246D32"/>
    <w:rsid w:val="00250133"/>
    <w:rsid w:val="0025240C"/>
    <w:rsid w:val="002549DD"/>
    <w:rsid w:val="00255169"/>
    <w:rsid w:val="002572F3"/>
    <w:rsid w:val="00262064"/>
    <w:rsid w:val="00266887"/>
    <w:rsid w:val="0026760C"/>
    <w:rsid w:val="00273304"/>
    <w:rsid w:val="00275C8C"/>
    <w:rsid w:val="00282644"/>
    <w:rsid w:val="00286E33"/>
    <w:rsid w:val="00290B40"/>
    <w:rsid w:val="002A130C"/>
    <w:rsid w:val="002B05A3"/>
    <w:rsid w:val="002B0CAB"/>
    <w:rsid w:val="002B3134"/>
    <w:rsid w:val="002B538B"/>
    <w:rsid w:val="002B6371"/>
    <w:rsid w:val="002C199D"/>
    <w:rsid w:val="002C3F56"/>
    <w:rsid w:val="002C76BF"/>
    <w:rsid w:val="002C7B29"/>
    <w:rsid w:val="002D2A2B"/>
    <w:rsid w:val="002D3626"/>
    <w:rsid w:val="002D673C"/>
    <w:rsid w:val="00302883"/>
    <w:rsid w:val="003036D9"/>
    <w:rsid w:val="0031293E"/>
    <w:rsid w:val="0033307D"/>
    <w:rsid w:val="00333583"/>
    <w:rsid w:val="00333A65"/>
    <w:rsid w:val="00342B85"/>
    <w:rsid w:val="0035006D"/>
    <w:rsid w:val="003535B7"/>
    <w:rsid w:val="003569A1"/>
    <w:rsid w:val="003622A3"/>
    <w:rsid w:val="00364B9B"/>
    <w:rsid w:val="00375F41"/>
    <w:rsid w:val="00377574"/>
    <w:rsid w:val="00385C35"/>
    <w:rsid w:val="003878F1"/>
    <w:rsid w:val="00391742"/>
    <w:rsid w:val="003A32C2"/>
    <w:rsid w:val="003A76EB"/>
    <w:rsid w:val="003B0067"/>
    <w:rsid w:val="003B54D4"/>
    <w:rsid w:val="003C4E8A"/>
    <w:rsid w:val="003C7DE1"/>
    <w:rsid w:val="003D2B66"/>
    <w:rsid w:val="003E187F"/>
    <w:rsid w:val="003F0E59"/>
    <w:rsid w:val="003F4E53"/>
    <w:rsid w:val="003F52B4"/>
    <w:rsid w:val="004028D5"/>
    <w:rsid w:val="00403725"/>
    <w:rsid w:val="00404734"/>
    <w:rsid w:val="004234F3"/>
    <w:rsid w:val="00424EA7"/>
    <w:rsid w:val="004267D9"/>
    <w:rsid w:val="00450D5A"/>
    <w:rsid w:val="0045120A"/>
    <w:rsid w:val="004528C3"/>
    <w:rsid w:val="00453147"/>
    <w:rsid w:val="00455E13"/>
    <w:rsid w:val="00462001"/>
    <w:rsid w:val="00465304"/>
    <w:rsid w:val="0046669C"/>
    <w:rsid w:val="00482F3B"/>
    <w:rsid w:val="00484AAA"/>
    <w:rsid w:val="00490755"/>
    <w:rsid w:val="004949EC"/>
    <w:rsid w:val="004A65DA"/>
    <w:rsid w:val="004B0B5F"/>
    <w:rsid w:val="004B5942"/>
    <w:rsid w:val="004C650B"/>
    <w:rsid w:val="004D25AC"/>
    <w:rsid w:val="004D2872"/>
    <w:rsid w:val="004E23DE"/>
    <w:rsid w:val="004E3299"/>
    <w:rsid w:val="004F19A5"/>
    <w:rsid w:val="004F3940"/>
    <w:rsid w:val="004F3A7F"/>
    <w:rsid w:val="004F6E22"/>
    <w:rsid w:val="004F7497"/>
    <w:rsid w:val="00502207"/>
    <w:rsid w:val="005024B3"/>
    <w:rsid w:val="00503BE8"/>
    <w:rsid w:val="00504F74"/>
    <w:rsid w:val="00506E94"/>
    <w:rsid w:val="00517D71"/>
    <w:rsid w:val="005219C0"/>
    <w:rsid w:val="00525AEE"/>
    <w:rsid w:val="00541F51"/>
    <w:rsid w:val="005437A7"/>
    <w:rsid w:val="00557A8B"/>
    <w:rsid w:val="00562669"/>
    <w:rsid w:val="00564866"/>
    <w:rsid w:val="0056689B"/>
    <w:rsid w:val="00575A65"/>
    <w:rsid w:val="005773BB"/>
    <w:rsid w:val="00585D93"/>
    <w:rsid w:val="00587147"/>
    <w:rsid w:val="00596496"/>
    <w:rsid w:val="005A02DE"/>
    <w:rsid w:val="005A0FDD"/>
    <w:rsid w:val="005A15CB"/>
    <w:rsid w:val="005A3499"/>
    <w:rsid w:val="005A6A9B"/>
    <w:rsid w:val="005B12CD"/>
    <w:rsid w:val="005B7E2B"/>
    <w:rsid w:val="005C2DFE"/>
    <w:rsid w:val="005D331B"/>
    <w:rsid w:val="005D5D54"/>
    <w:rsid w:val="005E0DB1"/>
    <w:rsid w:val="005E38FD"/>
    <w:rsid w:val="005E6FCE"/>
    <w:rsid w:val="005F1CF2"/>
    <w:rsid w:val="0060382E"/>
    <w:rsid w:val="006042F0"/>
    <w:rsid w:val="006068DA"/>
    <w:rsid w:val="00610852"/>
    <w:rsid w:val="006133D3"/>
    <w:rsid w:val="00613486"/>
    <w:rsid w:val="00614935"/>
    <w:rsid w:val="006376EA"/>
    <w:rsid w:val="00640482"/>
    <w:rsid w:val="006528B3"/>
    <w:rsid w:val="0065687B"/>
    <w:rsid w:val="006625D0"/>
    <w:rsid w:val="00663D96"/>
    <w:rsid w:val="00665818"/>
    <w:rsid w:val="00671B60"/>
    <w:rsid w:val="006734A2"/>
    <w:rsid w:val="00677603"/>
    <w:rsid w:val="00692692"/>
    <w:rsid w:val="006B0CB9"/>
    <w:rsid w:val="006B7C0B"/>
    <w:rsid w:val="006D13F3"/>
    <w:rsid w:val="006D3FCD"/>
    <w:rsid w:val="006D6C93"/>
    <w:rsid w:val="006E17A0"/>
    <w:rsid w:val="006E31B3"/>
    <w:rsid w:val="006F1078"/>
    <w:rsid w:val="006F7B62"/>
    <w:rsid w:val="00700476"/>
    <w:rsid w:val="007053FA"/>
    <w:rsid w:val="00707FCF"/>
    <w:rsid w:val="007147B7"/>
    <w:rsid w:val="00726350"/>
    <w:rsid w:val="00727D13"/>
    <w:rsid w:val="00730B96"/>
    <w:rsid w:val="00731A48"/>
    <w:rsid w:val="00733614"/>
    <w:rsid w:val="00741104"/>
    <w:rsid w:val="00742ACA"/>
    <w:rsid w:val="00755586"/>
    <w:rsid w:val="0078055E"/>
    <w:rsid w:val="00781E16"/>
    <w:rsid w:val="00781F7C"/>
    <w:rsid w:val="00784992"/>
    <w:rsid w:val="007854CC"/>
    <w:rsid w:val="00786774"/>
    <w:rsid w:val="007919A7"/>
    <w:rsid w:val="007941BB"/>
    <w:rsid w:val="007A6D90"/>
    <w:rsid w:val="007C0BED"/>
    <w:rsid w:val="007C796A"/>
    <w:rsid w:val="007D33F6"/>
    <w:rsid w:val="007D3E61"/>
    <w:rsid w:val="007D6B57"/>
    <w:rsid w:val="007E5A0E"/>
    <w:rsid w:val="007E7184"/>
    <w:rsid w:val="007E7708"/>
    <w:rsid w:val="007F4BA2"/>
    <w:rsid w:val="00806185"/>
    <w:rsid w:val="00811A54"/>
    <w:rsid w:val="00811FE5"/>
    <w:rsid w:val="00850DC5"/>
    <w:rsid w:val="0085415B"/>
    <w:rsid w:val="008621DE"/>
    <w:rsid w:val="00867F26"/>
    <w:rsid w:val="008777DE"/>
    <w:rsid w:val="008805DA"/>
    <w:rsid w:val="0088173B"/>
    <w:rsid w:val="00882152"/>
    <w:rsid w:val="00885E18"/>
    <w:rsid w:val="0088705F"/>
    <w:rsid w:val="00890B10"/>
    <w:rsid w:val="008948FA"/>
    <w:rsid w:val="008950BF"/>
    <w:rsid w:val="008A16C7"/>
    <w:rsid w:val="008B5D66"/>
    <w:rsid w:val="008B79BC"/>
    <w:rsid w:val="008C33DF"/>
    <w:rsid w:val="008D3FDC"/>
    <w:rsid w:val="008D65F5"/>
    <w:rsid w:val="008E3220"/>
    <w:rsid w:val="008E3459"/>
    <w:rsid w:val="008E3F97"/>
    <w:rsid w:val="008E4E5B"/>
    <w:rsid w:val="008E61F2"/>
    <w:rsid w:val="008E634F"/>
    <w:rsid w:val="008E66F2"/>
    <w:rsid w:val="008E6EC1"/>
    <w:rsid w:val="008E6F37"/>
    <w:rsid w:val="008F059C"/>
    <w:rsid w:val="008F19EA"/>
    <w:rsid w:val="008F28C0"/>
    <w:rsid w:val="008F7DE4"/>
    <w:rsid w:val="00900052"/>
    <w:rsid w:val="00900DB9"/>
    <w:rsid w:val="009203A0"/>
    <w:rsid w:val="00921E9C"/>
    <w:rsid w:val="009331DC"/>
    <w:rsid w:val="00935AAE"/>
    <w:rsid w:val="009423CD"/>
    <w:rsid w:val="00942878"/>
    <w:rsid w:val="0095316B"/>
    <w:rsid w:val="00953215"/>
    <w:rsid w:val="009578D9"/>
    <w:rsid w:val="00960C15"/>
    <w:rsid w:val="00962127"/>
    <w:rsid w:val="0097634C"/>
    <w:rsid w:val="009940BF"/>
    <w:rsid w:val="0099553E"/>
    <w:rsid w:val="009965DC"/>
    <w:rsid w:val="009A05DF"/>
    <w:rsid w:val="009B52C6"/>
    <w:rsid w:val="009B5BF0"/>
    <w:rsid w:val="009C2FB2"/>
    <w:rsid w:val="009D4CDA"/>
    <w:rsid w:val="009E60A0"/>
    <w:rsid w:val="009E68B7"/>
    <w:rsid w:val="00A00327"/>
    <w:rsid w:val="00A05029"/>
    <w:rsid w:val="00A05C88"/>
    <w:rsid w:val="00A07636"/>
    <w:rsid w:val="00A16A14"/>
    <w:rsid w:val="00A27764"/>
    <w:rsid w:val="00A3269C"/>
    <w:rsid w:val="00A4431F"/>
    <w:rsid w:val="00A46C60"/>
    <w:rsid w:val="00A472A9"/>
    <w:rsid w:val="00A538EB"/>
    <w:rsid w:val="00A630A8"/>
    <w:rsid w:val="00A659EA"/>
    <w:rsid w:val="00A73230"/>
    <w:rsid w:val="00A81201"/>
    <w:rsid w:val="00A8680C"/>
    <w:rsid w:val="00A91C72"/>
    <w:rsid w:val="00AA2F05"/>
    <w:rsid w:val="00AA60BA"/>
    <w:rsid w:val="00AA70D7"/>
    <w:rsid w:val="00AC3E26"/>
    <w:rsid w:val="00B003A9"/>
    <w:rsid w:val="00B07352"/>
    <w:rsid w:val="00B21D50"/>
    <w:rsid w:val="00B27A2E"/>
    <w:rsid w:val="00B31E94"/>
    <w:rsid w:val="00B35D57"/>
    <w:rsid w:val="00B41133"/>
    <w:rsid w:val="00B57056"/>
    <w:rsid w:val="00B7322F"/>
    <w:rsid w:val="00B7562D"/>
    <w:rsid w:val="00B85741"/>
    <w:rsid w:val="00B8627F"/>
    <w:rsid w:val="00B8729B"/>
    <w:rsid w:val="00B90677"/>
    <w:rsid w:val="00B930A8"/>
    <w:rsid w:val="00B97E74"/>
    <w:rsid w:val="00BA23CB"/>
    <w:rsid w:val="00BD4FAA"/>
    <w:rsid w:val="00C01793"/>
    <w:rsid w:val="00C03749"/>
    <w:rsid w:val="00C038E2"/>
    <w:rsid w:val="00C06FF5"/>
    <w:rsid w:val="00C16B8F"/>
    <w:rsid w:val="00C17DF4"/>
    <w:rsid w:val="00C22A9E"/>
    <w:rsid w:val="00C30C84"/>
    <w:rsid w:val="00C37297"/>
    <w:rsid w:val="00C4140E"/>
    <w:rsid w:val="00C42C09"/>
    <w:rsid w:val="00C52B0B"/>
    <w:rsid w:val="00C533AA"/>
    <w:rsid w:val="00C60052"/>
    <w:rsid w:val="00C622A8"/>
    <w:rsid w:val="00C92BAB"/>
    <w:rsid w:val="00CA10EB"/>
    <w:rsid w:val="00CA76DE"/>
    <w:rsid w:val="00CF5ED6"/>
    <w:rsid w:val="00D03F6A"/>
    <w:rsid w:val="00D16DF5"/>
    <w:rsid w:val="00D24A01"/>
    <w:rsid w:val="00D25201"/>
    <w:rsid w:val="00D32D8A"/>
    <w:rsid w:val="00D371A0"/>
    <w:rsid w:val="00D4257D"/>
    <w:rsid w:val="00D452A4"/>
    <w:rsid w:val="00D45B58"/>
    <w:rsid w:val="00D67FEC"/>
    <w:rsid w:val="00D722B4"/>
    <w:rsid w:val="00D732CA"/>
    <w:rsid w:val="00D8116C"/>
    <w:rsid w:val="00D81617"/>
    <w:rsid w:val="00D83EDF"/>
    <w:rsid w:val="00D84584"/>
    <w:rsid w:val="00D90462"/>
    <w:rsid w:val="00D95DFD"/>
    <w:rsid w:val="00DA0815"/>
    <w:rsid w:val="00DA52C3"/>
    <w:rsid w:val="00DA624A"/>
    <w:rsid w:val="00DA7295"/>
    <w:rsid w:val="00DA7F1B"/>
    <w:rsid w:val="00DB6A42"/>
    <w:rsid w:val="00DC594E"/>
    <w:rsid w:val="00DD423A"/>
    <w:rsid w:val="00DE230B"/>
    <w:rsid w:val="00DE3007"/>
    <w:rsid w:val="00DE7980"/>
    <w:rsid w:val="00DF1086"/>
    <w:rsid w:val="00DF49A1"/>
    <w:rsid w:val="00DF653B"/>
    <w:rsid w:val="00DF7760"/>
    <w:rsid w:val="00DF7B47"/>
    <w:rsid w:val="00E0702E"/>
    <w:rsid w:val="00E07F33"/>
    <w:rsid w:val="00E11FC5"/>
    <w:rsid w:val="00E16044"/>
    <w:rsid w:val="00E22FB2"/>
    <w:rsid w:val="00E31955"/>
    <w:rsid w:val="00E36B86"/>
    <w:rsid w:val="00E47D91"/>
    <w:rsid w:val="00E55BBA"/>
    <w:rsid w:val="00E570AF"/>
    <w:rsid w:val="00E626B4"/>
    <w:rsid w:val="00E6367D"/>
    <w:rsid w:val="00E66F57"/>
    <w:rsid w:val="00E74701"/>
    <w:rsid w:val="00E811B4"/>
    <w:rsid w:val="00E875B2"/>
    <w:rsid w:val="00E9537C"/>
    <w:rsid w:val="00E95656"/>
    <w:rsid w:val="00E95E5A"/>
    <w:rsid w:val="00EA1C5F"/>
    <w:rsid w:val="00EA420F"/>
    <w:rsid w:val="00EA4C27"/>
    <w:rsid w:val="00EB17C0"/>
    <w:rsid w:val="00EC458A"/>
    <w:rsid w:val="00EC4FA4"/>
    <w:rsid w:val="00EC52C1"/>
    <w:rsid w:val="00EC56C9"/>
    <w:rsid w:val="00EC7561"/>
    <w:rsid w:val="00EE0BB2"/>
    <w:rsid w:val="00EE1CC6"/>
    <w:rsid w:val="00EF07E0"/>
    <w:rsid w:val="00F02B31"/>
    <w:rsid w:val="00F03E84"/>
    <w:rsid w:val="00F139F3"/>
    <w:rsid w:val="00F13E10"/>
    <w:rsid w:val="00F148F6"/>
    <w:rsid w:val="00F15FFF"/>
    <w:rsid w:val="00F20DBF"/>
    <w:rsid w:val="00F21F7C"/>
    <w:rsid w:val="00F23391"/>
    <w:rsid w:val="00F32717"/>
    <w:rsid w:val="00F44CD2"/>
    <w:rsid w:val="00F47BC0"/>
    <w:rsid w:val="00F54855"/>
    <w:rsid w:val="00F55360"/>
    <w:rsid w:val="00F55706"/>
    <w:rsid w:val="00F65DB0"/>
    <w:rsid w:val="00F72E5B"/>
    <w:rsid w:val="00F806E4"/>
    <w:rsid w:val="00F8199A"/>
    <w:rsid w:val="00F9276C"/>
    <w:rsid w:val="00F93096"/>
    <w:rsid w:val="00F96131"/>
    <w:rsid w:val="00F9743E"/>
    <w:rsid w:val="00FA5667"/>
    <w:rsid w:val="00FA655F"/>
    <w:rsid w:val="00FC32DB"/>
    <w:rsid w:val="00FD0B63"/>
    <w:rsid w:val="00FD431A"/>
    <w:rsid w:val="00FD62CA"/>
    <w:rsid w:val="00FE1650"/>
    <w:rsid w:val="00FF0FE3"/>
    <w:rsid w:val="00FF1D27"/>
    <w:rsid w:val="00FF406B"/>
    <w:rsid w:val="00FF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93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543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4992"/>
    <w:pPr>
      <w:spacing w:after="0" w:line="240" w:lineRule="auto"/>
      <w:ind w:firstLine="720"/>
      <w:jc w:val="both"/>
    </w:pPr>
    <w:rPr>
      <w:rFonts w:ascii="Times New Roman" w:eastAsia="Times New Roman" w:hAnsi="Times New Roman" w:cs="Times New Roman"/>
      <w:bCs/>
      <w:sz w:val="28"/>
      <w:szCs w:val="28"/>
      <w:lang w:eastAsia="ru-RU"/>
    </w:rPr>
  </w:style>
  <w:style w:type="character" w:customStyle="1" w:styleId="a4">
    <w:name w:val="Основной текст с отступом Знак"/>
    <w:basedOn w:val="a0"/>
    <w:link w:val="a3"/>
    <w:rsid w:val="00784992"/>
    <w:rPr>
      <w:rFonts w:ascii="Times New Roman" w:eastAsia="Times New Roman" w:hAnsi="Times New Roman" w:cs="Times New Roman"/>
      <w:bCs/>
      <w:sz w:val="28"/>
      <w:szCs w:val="28"/>
      <w:lang w:eastAsia="ru-RU"/>
    </w:rPr>
  </w:style>
  <w:style w:type="paragraph" w:customStyle="1" w:styleId="ConsPlusNormal">
    <w:name w:val="ConsPlusNormal"/>
    <w:rsid w:val="00784992"/>
    <w:pPr>
      <w:widowControl w:val="0"/>
      <w:autoSpaceDE w:val="0"/>
      <w:autoSpaceDN w:val="0"/>
      <w:spacing w:after="0" w:line="240" w:lineRule="auto"/>
    </w:pPr>
    <w:rPr>
      <w:rFonts w:ascii="Arial" w:eastAsia="Times New Roman" w:hAnsi="Arial" w:cs="Arial"/>
      <w:sz w:val="20"/>
      <w:szCs w:val="20"/>
      <w:lang w:eastAsia="ru-RU"/>
    </w:rPr>
  </w:style>
  <w:style w:type="paragraph" w:styleId="a5">
    <w:name w:val="No Spacing"/>
    <w:qFormat/>
    <w:rsid w:val="00784992"/>
    <w:pPr>
      <w:spacing w:after="0" w:line="240" w:lineRule="auto"/>
    </w:pPr>
    <w:rPr>
      <w:rFonts w:ascii="Calibri" w:eastAsia="Times New Roman" w:hAnsi="Calibri" w:cs="Times New Roman"/>
      <w:lang w:eastAsia="ru-RU"/>
    </w:rPr>
  </w:style>
  <w:style w:type="paragraph" w:customStyle="1" w:styleId="ConsPlusTitle">
    <w:name w:val="ConsPlusTitle"/>
    <w:rsid w:val="00BA23CB"/>
    <w:pPr>
      <w:widowControl w:val="0"/>
      <w:autoSpaceDE w:val="0"/>
      <w:autoSpaceDN w:val="0"/>
      <w:spacing w:after="0" w:line="240" w:lineRule="auto"/>
    </w:pPr>
    <w:rPr>
      <w:rFonts w:ascii="Arial" w:eastAsia="Times New Roman" w:hAnsi="Arial" w:cs="Arial"/>
      <w:b/>
      <w:sz w:val="20"/>
      <w:szCs w:val="20"/>
      <w:lang w:eastAsia="ru-RU"/>
    </w:rPr>
  </w:style>
  <w:style w:type="table" w:styleId="a6">
    <w:name w:val="Table Grid"/>
    <w:basedOn w:val="a1"/>
    <w:uiPriority w:val="59"/>
    <w:rsid w:val="002B5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224FB2"/>
    <w:rPr>
      <w:color w:val="106BBE"/>
    </w:rPr>
  </w:style>
  <w:style w:type="paragraph" w:customStyle="1" w:styleId="a8">
    <w:name w:val="Прижатый влево"/>
    <w:basedOn w:val="a"/>
    <w:next w:val="a"/>
    <w:uiPriority w:val="99"/>
    <w:rsid w:val="00224FB2"/>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rsid w:val="0031293E"/>
    <w:rPr>
      <w:rFonts w:ascii="Arial" w:hAnsi="Arial" w:cs="Arial"/>
      <w:b/>
      <w:bCs/>
      <w:color w:val="26282F"/>
      <w:sz w:val="24"/>
      <w:szCs w:val="24"/>
    </w:rPr>
  </w:style>
  <w:style w:type="character" w:customStyle="1" w:styleId="30">
    <w:name w:val="Заголовок 3 Знак"/>
    <w:basedOn w:val="a0"/>
    <w:link w:val="3"/>
    <w:uiPriority w:val="99"/>
    <w:semiHidden/>
    <w:rsid w:val="005437A7"/>
    <w:rPr>
      <w:rFonts w:asciiTheme="majorHAnsi" w:eastAsiaTheme="majorEastAsia" w:hAnsiTheme="majorHAnsi" w:cstheme="majorBidi"/>
      <w:b/>
      <w:bCs/>
      <w:color w:val="4F81BD" w:themeColor="accent1"/>
    </w:rPr>
  </w:style>
  <w:style w:type="paragraph" w:styleId="a9">
    <w:name w:val="footer"/>
    <w:basedOn w:val="a"/>
    <w:link w:val="aa"/>
    <w:uiPriority w:val="99"/>
    <w:rsid w:val="006F7B62"/>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F7B6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C79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796A"/>
    <w:rPr>
      <w:rFonts w:ascii="Tahoma" w:hAnsi="Tahoma" w:cs="Tahoma"/>
      <w:sz w:val="16"/>
      <w:szCs w:val="16"/>
    </w:rPr>
  </w:style>
  <w:style w:type="character" w:styleId="ad">
    <w:name w:val="Hyperlink"/>
    <w:basedOn w:val="a0"/>
    <w:uiPriority w:val="99"/>
    <w:semiHidden/>
    <w:unhideWhenUsed/>
    <w:rsid w:val="002549DD"/>
    <w:rPr>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93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543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4992"/>
    <w:pPr>
      <w:spacing w:after="0" w:line="240" w:lineRule="auto"/>
      <w:ind w:firstLine="720"/>
      <w:jc w:val="both"/>
    </w:pPr>
    <w:rPr>
      <w:rFonts w:ascii="Times New Roman" w:eastAsia="Times New Roman" w:hAnsi="Times New Roman" w:cs="Times New Roman"/>
      <w:bCs/>
      <w:sz w:val="28"/>
      <w:szCs w:val="28"/>
      <w:lang w:eastAsia="ru-RU"/>
    </w:rPr>
  </w:style>
  <w:style w:type="character" w:customStyle="1" w:styleId="a4">
    <w:name w:val="Основной текст с отступом Знак"/>
    <w:basedOn w:val="a0"/>
    <w:link w:val="a3"/>
    <w:rsid w:val="00784992"/>
    <w:rPr>
      <w:rFonts w:ascii="Times New Roman" w:eastAsia="Times New Roman" w:hAnsi="Times New Roman" w:cs="Times New Roman"/>
      <w:bCs/>
      <w:sz w:val="28"/>
      <w:szCs w:val="28"/>
      <w:lang w:eastAsia="ru-RU"/>
    </w:rPr>
  </w:style>
  <w:style w:type="paragraph" w:customStyle="1" w:styleId="ConsPlusNormal">
    <w:name w:val="ConsPlusNormal"/>
    <w:rsid w:val="00784992"/>
    <w:pPr>
      <w:widowControl w:val="0"/>
      <w:autoSpaceDE w:val="0"/>
      <w:autoSpaceDN w:val="0"/>
      <w:spacing w:after="0" w:line="240" w:lineRule="auto"/>
    </w:pPr>
    <w:rPr>
      <w:rFonts w:ascii="Arial" w:eastAsia="Times New Roman" w:hAnsi="Arial" w:cs="Arial"/>
      <w:sz w:val="20"/>
      <w:szCs w:val="20"/>
      <w:lang w:eastAsia="ru-RU"/>
    </w:rPr>
  </w:style>
  <w:style w:type="paragraph" w:styleId="a5">
    <w:name w:val="No Spacing"/>
    <w:qFormat/>
    <w:rsid w:val="00784992"/>
    <w:pPr>
      <w:spacing w:after="0" w:line="240" w:lineRule="auto"/>
    </w:pPr>
    <w:rPr>
      <w:rFonts w:ascii="Calibri" w:eastAsia="Times New Roman" w:hAnsi="Calibri" w:cs="Times New Roman"/>
      <w:lang w:eastAsia="ru-RU"/>
    </w:rPr>
  </w:style>
  <w:style w:type="paragraph" w:customStyle="1" w:styleId="ConsPlusTitle">
    <w:name w:val="ConsPlusTitle"/>
    <w:rsid w:val="00BA23CB"/>
    <w:pPr>
      <w:widowControl w:val="0"/>
      <w:autoSpaceDE w:val="0"/>
      <w:autoSpaceDN w:val="0"/>
      <w:spacing w:after="0" w:line="240" w:lineRule="auto"/>
    </w:pPr>
    <w:rPr>
      <w:rFonts w:ascii="Arial" w:eastAsia="Times New Roman" w:hAnsi="Arial" w:cs="Arial"/>
      <w:b/>
      <w:sz w:val="20"/>
      <w:szCs w:val="20"/>
      <w:lang w:eastAsia="ru-RU"/>
    </w:rPr>
  </w:style>
  <w:style w:type="table" w:styleId="a6">
    <w:name w:val="Table Grid"/>
    <w:basedOn w:val="a1"/>
    <w:uiPriority w:val="59"/>
    <w:rsid w:val="002B5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224FB2"/>
    <w:rPr>
      <w:color w:val="106BBE"/>
    </w:rPr>
  </w:style>
  <w:style w:type="paragraph" w:customStyle="1" w:styleId="a8">
    <w:name w:val="Прижатый влево"/>
    <w:basedOn w:val="a"/>
    <w:next w:val="a"/>
    <w:uiPriority w:val="99"/>
    <w:rsid w:val="00224FB2"/>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rsid w:val="0031293E"/>
    <w:rPr>
      <w:rFonts w:ascii="Arial" w:hAnsi="Arial" w:cs="Arial"/>
      <w:b/>
      <w:bCs/>
      <w:color w:val="26282F"/>
      <w:sz w:val="24"/>
      <w:szCs w:val="24"/>
    </w:rPr>
  </w:style>
  <w:style w:type="character" w:customStyle="1" w:styleId="30">
    <w:name w:val="Заголовок 3 Знак"/>
    <w:basedOn w:val="a0"/>
    <w:link w:val="3"/>
    <w:uiPriority w:val="99"/>
    <w:semiHidden/>
    <w:rsid w:val="005437A7"/>
    <w:rPr>
      <w:rFonts w:asciiTheme="majorHAnsi" w:eastAsiaTheme="majorEastAsia" w:hAnsiTheme="majorHAnsi" w:cstheme="majorBidi"/>
      <w:b/>
      <w:bCs/>
      <w:color w:val="4F81BD" w:themeColor="accent1"/>
    </w:rPr>
  </w:style>
  <w:style w:type="paragraph" w:styleId="a9">
    <w:name w:val="footer"/>
    <w:basedOn w:val="a"/>
    <w:link w:val="aa"/>
    <w:uiPriority w:val="99"/>
    <w:rsid w:val="006F7B62"/>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F7B6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C79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796A"/>
    <w:rPr>
      <w:rFonts w:ascii="Tahoma" w:hAnsi="Tahoma" w:cs="Tahoma"/>
      <w:sz w:val="16"/>
      <w:szCs w:val="16"/>
    </w:rPr>
  </w:style>
  <w:style w:type="character" w:styleId="ad">
    <w:name w:val="Hyperlink"/>
    <w:basedOn w:val="a0"/>
    <w:uiPriority w:val="99"/>
    <w:semiHidden/>
    <w:unhideWhenUsed/>
    <w:rsid w:val="002549DD"/>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mintrud.ru/docs/mintrud/orders/1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3</cp:revision>
  <cp:lastPrinted>2017-12-12T08:44:00Z</cp:lastPrinted>
  <dcterms:created xsi:type="dcterms:W3CDTF">2018-05-24T08:51:00Z</dcterms:created>
  <dcterms:modified xsi:type="dcterms:W3CDTF">2018-05-24T08:52:00Z</dcterms:modified>
</cp:coreProperties>
</file>